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933D" w14:textId="77777777" w:rsidR="00D65A89" w:rsidRDefault="00D65A89" w:rsidP="003330E4">
      <w:pPr>
        <w:rPr>
          <w:rFonts w:ascii="Times New Roman" w:hAnsi="Times New Roman" w:cs="Times New Roman"/>
          <w:b/>
          <w:bCs/>
          <w:lang w:val="pt-PT"/>
        </w:rPr>
      </w:pPr>
      <w:r w:rsidRPr="00D65A89">
        <w:rPr>
          <w:noProof/>
        </w:rPr>
        <w:drawing>
          <wp:anchor distT="0" distB="0" distL="114300" distR="114300" simplePos="0" relativeHeight="251661312" behindDoc="1" locked="0" layoutInCell="1" allowOverlap="1" wp14:anchorId="11475FEA" wp14:editId="0A0474D6">
            <wp:simplePos x="0" y="0"/>
            <wp:positionH relativeFrom="column">
              <wp:posOffset>4429760</wp:posOffset>
            </wp:positionH>
            <wp:positionV relativeFrom="page">
              <wp:posOffset>937260</wp:posOffset>
            </wp:positionV>
            <wp:extent cx="1537970" cy="1333500"/>
            <wp:effectExtent l="0" t="0" r="5080" b="0"/>
            <wp:wrapTight wrapText="bothSides">
              <wp:wrapPolygon edited="0">
                <wp:start x="0" y="0"/>
                <wp:lineTo x="0" y="21291"/>
                <wp:lineTo x="21404" y="21291"/>
                <wp:lineTo x="21404" y="0"/>
                <wp:lineTo x="0" y="0"/>
              </wp:wrapPolygon>
            </wp:wrapTight>
            <wp:docPr id="8467053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4E4">
        <w:rPr>
          <w:noProof/>
        </w:rPr>
        <w:drawing>
          <wp:anchor distT="0" distB="0" distL="114300" distR="114300" simplePos="0" relativeHeight="251659264" behindDoc="1" locked="0" layoutInCell="1" allowOverlap="1" wp14:anchorId="2C2563F5" wp14:editId="269AF42D">
            <wp:simplePos x="0" y="0"/>
            <wp:positionH relativeFrom="column">
              <wp:posOffset>-409575</wp:posOffset>
            </wp:positionH>
            <wp:positionV relativeFrom="page">
              <wp:posOffset>1120140</wp:posOffset>
            </wp:positionV>
            <wp:extent cx="1664970" cy="1165860"/>
            <wp:effectExtent l="0" t="0" r="0" b="0"/>
            <wp:wrapTight wrapText="bothSides">
              <wp:wrapPolygon edited="0">
                <wp:start x="0" y="0"/>
                <wp:lineTo x="0" y="21176"/>
                <wp:lineTo x="21254" y="21176"/>
                <wp:lineTo x="21254" y="0"/>
                <wp:lineTo x="0" y="0"/>
              </wp:wrapPolygon>
            </wp:wrapTight>
            <wp:docPr id="6168833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0E4">
        <w:rPr>
          <w:rFonts w:ascii="Times New Roman" w:hAnsi="Times New Roman" w:cs="Times New Roman"/>
          <w:b/>
          <w:bCs/>
          <w:lang w:val="pt-PT"/>
        </w:rPr>
        <w:t xml:space="preserve">          </w:t>
      </w:r>
    </w:p>
    <w:p w14:paraId="30F4119E" w14:textId="77777777" w:rsidR="00D65A89" w:rsidRDefault="00D65A89" w:rsidP="003330E4">
      <w:pPr>
        <w:rPr>
          <w:rFonts w:ascii="Times New Roman" w:hAnsi="Times New Roman" w:cs="Times New Roman"/>
          <w:b/>
          <w:bCs/>
          <w:lang w:val="pt-PT"/>
        </w:rPr>
      </w:pPr>
    </w:p>
    <w:p w14:paraId="4025E236" w14:textId="32797AFF" w:rsidR="003330E4" w:rsidRPr="003330E4" w:rsidRDefault="003330E4" w:rsidP="00D65A89">
      <w:pPr>
        <w:jc w:val="center"/>
        <w:rPr>
          <w:rFonts w:ascii="Times New Roman" w:hAnsi="Times New Roman" w:cs="Times New Roman"/>
          <w:b/>
          <w:bCs/>
        </w:rPr>
      </w:pPr>
      <w:r w:rsidRPr="003330E4">
        <w:rPr>
          <w:rFonts w:ascii="Times New Roman" w:hAnsi="Times New Roman" w:cs="Times New Roman"/>
          <w:b/>
          <w:bCs/>
          <w:lang w:val="pt-PT"/>
        </w:rPr>
        <w:t xml:space="preserve">MUNICÍPIO </w:t>
      </w:r>
      <w:r w:rsidR="006874E4" w:rsidRPr="006874E4">
        <w:rPr>
          <w:rFonts w:ascii="Times New Roman" w:hAnsi="Times New Roman" w:cs="Times New Roman"/>
          <w:b/>
          <w:bCs/>
        </w:rPr>
        <w:t>RORAINÓPOLIS</w:t>
      </w:r>
    </w:p>
    <w:p w14:paraId="55DD26C3" w14:textId="0D3390AB" w:rsidR="00670BBD" w:rsidRDefault="00670BBD" w:rsidP="003330E4">
      <w:pPr>
        <w:jc w:val="center"/>
        <w:rPr>
          <w:rFonts w:ascii="Times New Roman" w:hAnsi="Times New Roman" w:cs="Times New Roman"/>
          <w:b/>
          <w:bCs/>
        </w:rPr>
      </w:pPr>
    </w:p>
    <w:p w14:paraId="5EB846B1" w14:textId="075ACDE5" w:rsidR="003330E4" w:rsidRDefault="00D65A89" w:rsidP="003330E4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22EA4A" wp14:editId="224ED9AB">
            <wp:simplePos x="0" y="0"/>
            <wp:positionH relativeFrom="column">
              <wp:posOffset>1256030</wp:posOffset>
            </wp:positionH>
            <wp:positionV relativeFrom="page">
              <wp:posOffset>2092960</wp:posOffset>
            </wp:positionV>
            <wp:extent cx="1692275" cy="1805940"/>
            <wp:effectExtent l="0" t="0" r="3175" b="3810"/>
            <wp:wrapTight wrapText="bothSides">
              <wp:wrapPolygon edited="0">
                <wp:start x="0" y="0"/>
                <wp:lineTo x="0" y="21418"/>
                <wp:lineTo x="21397" y="21418"/>
                <wp:lineTo x="21397" y="0"/>
                <wp:lineTo x="0" y="0"/>
              </wp:wrapPolygon>
            </wp:wrapTight>
            <wp:docPr id="44200575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005755" name="Imagem 44200575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E408484" wp14:editId="238C7C4A">
            <wp:simplePos x="0" y="0"/>
            <wp:positionH relativeFrom="column">
              <wp:posOffset>2974340</wp:posOffset>
            </wp:positionH>
            <wp:positionV relativeFrom="page">
              <wp:posOffset>2057400</wp:posOffset>
            </wp:positionV>
            <wp:extent cx="1836420" cy="1887220"/>
            <wp:effectExtent l="0" t="0" r="0" b="0"/>
            <wp:wrapTight wrapText="bothSides">
              <wp:wrapPolygon edited="0">
                <wp:start x="0" y="0"/>
                <wp:lineTo x="0" y="21367"/>
                <wp:lineTo x="21286" y="21367"/>
                <wp:lineTo x="21286" y="0"/>
                <wp:lineTo x="0" y="0"/>
              </wp:wrapPolygon>
            </wp:wrapTight>
            <wp:docPr id="178956675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66754" name="Imagem 178956675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1D6BDC" w14:textId="26FD107B" w:rsidR="00CF7AD5" w:rsidRDefault="00D65A89" w:rsidP="003330E4">
      <w:pPr>
        <w:jc w:val="both"/>
        <w:rPr>
          <w:rFonts w:ascii="Times New Roman" w:hAnsi="Times New Roman" w:cs="Times New Roman"/>
          <w:b/>
          <w:bCs/>
        </w:rPr>
      </w:pPr>
      <w:r w:rsidRPr="00D65A89">
        <w:rPr>
          <w:noProof/>
        </w:rPr>
        <w:t xml:space="preserve"> </w:t>
      </w:r>
    </w:p>
    <w:p w14:paraId="7E18B07B" w14:textId="77777777" w:rsidR="00D65A89" w:rsidRDefault="00D65A89" w:rsidP="003330E4">
      <w:pPr>
        <w:jc w:val="both"/>
        <w:rPr>
          <w:rFonts w:ascii="Times New Roman" w:hAnsi="Times New Roman" w:cs="Times New Roman"/>
          <w:b/>
          <w:bCs/>
        </w:rPr>
      </w:pPr>
    </w:p>
    <w:p w14:paraId="4E21CE63" w14:textId="77777777" w:rsidR="00D65A89" w:rsidRDefault="00D65A89" w:rsidP="003330E4">
      <w:pPr>
        <w:jc w:val="both"/>
        <w:rPr>
          <w:rFonts w:ascii="Times New Roman" w:hAnsi="Times New Roman" w:cs="Times New Roman"/>
          <w:b/>
          <w:bCs/>
        </w:rPr>
      </w:pPr>
    </w:p>
    <w:p w14:paraId="4F89A117" w14:textId="77777777" w:rsidR="00D65A89" w:rsidRDefault="00D65A89" w:rsidP="003330E4">
      <w:pPr>
        <w:jc w:val="both"/>
        <w:rPr>
          <w:rFonts w:ascii="Times New Roman" w:hAnsi="Times New Roman" w:cs="Times New Roman"/>
          <w:b/>
          <w:bCs/>
        </w:rPr>
      </w:pPr>
    </w:p>
    <w:p w14:paraId="533C0CCC" w14:textId="4FD58A27" w:rsidR="003330E4" w:rsidRPr="003330E4" w:rsidRDefault="003330E4" w:rsidP="003330E4">
      <w:pPr>
        <w:jc w:val="both"/>
        <w:rPr>
          <w:rFonts w:ascii="Times New Roman" w:hAnsi="Times New Roman" w:cs="Times New Roman"/>
          <w:b/>
          <w:bCs/>
        </w:rPr>
      </w:pPr>
      <w:r w:rsidRPr="003330E4">
        <w:rPr>
          <w:rFonts w:ascii="Times New Roman" w:hAnsi="Times New Roman" w:cs="Times New Roman"/>
          <w:b/>
          <w:bCs/>
        </w:rPr>
        <w:t>História</w:t>
      </w:r>
    </w:p>
    <w:p w14:paraId="12794B2B" w14:textId="01419F13" w:rsidR="00371FF5" w:rsidRDefault="00E83A26" w:rsidP="00371FF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83A26">
        <w:rPr>
          <w:rFonts w:ascii="Times New Roman" w:hAnsi="Times New Roman" w:cs="Times New Roman"/>
        </w:rPr>
        <w:t>A cidade</w:t>
      </w:r>
      <w:r w:rsidR="00371FF5" w:rsidRPr="00371FF5">
        <w:rPr>
          <w:rFonts w:ascii="Times New Roman" w:hAnsi="Times New Roman" w:cs="Times New Roman"/>
        </w:rPr>
        <w:t xml:space="preserve"> de Rorainópolis</w:t>
      </w:r>
      <w:r w:rsidRPr="00E83A26">
        <w:rPr>
          <w:rFonts w:ascii="Times New Roman" w:hAnsi="Times New Roman" w:cs="Times New Roman"/>
        </w:rPr>
        <w:t xml:space="preserve"> foi criada com a instalação de uma sede do Instituto Nacional de Colonização e Reforma Agrária – Incra, às margens da BR-174, isso na década de 1970. O Incra implantou um programa para distribuir terras, atraindo pessoas de todo o país.</w:t>
      </w:r>
      <w:r w:rsidRPr="00E83A26">
        <w:rPr>
          <w:rFonts w:ascii="Times New Roman" w:hAnsi="Times New Roman" w:cs="Times New Roman"/>
        </w:rPr>
        <w:br/>
        <w:t>O município foi criado em 1995 com terras desmembradas de São Luiz, onde se localiza a sede municipal, e São João da Baliza. A população cresceu rapidamente e se tornou a segunda maior do estado.</w:t>
      </w:r>
      <w:r w:rsidR="00371FF5" w:rsidRPr="00371FF5">
        <w:rPr>
          <w:rFonts w:ascii="Times New Roman" w:hAnsi="Times New Roman" w:cs="Times New Roman"/>
        </w:rPr>
        <w:t xml:space="preserve"> </w:t>
      </w:r>
      <w:r w:rsidRPr="00E83A26">
        <w:rPr>
          <w:rFonts w:ascii="Times New Roman" w:hAnsi="Times New Roman" w:cs="Times New Roman"/>
        </w:rPr>
        <w:t>Elevado à categoria de município com a denominação de Rorainópolis, pela Lei Estadual n.º 100, de 17-10-1995, desmembrado dos municípios de São João da Baliza e São Luiz. Sede no atual distrito Rorainópolis (</w:t>
      </w:r>
      <w:proofErr w:type="spellStart"/>
      <w:r w:rsidRPr="00E83A26">
        <w:rPr>
          <w:rFonts w:ascii="Times New Roman" w:hAnsi="Times New Roman" w:cs="Times New Roman"/>
        </w:rPr>
        <w:t>ex-localidade</w:t>
      </w:r>
      <w:proofErr w:type="spellEnd"/>
      <w:r w:rsidRPr="00E83A26">
        <w:rPr>
          <w:rFonts w:ascii="Times New Roman" w:hAnsi="Times New Roman" w:cs="Times New Roman"/>
        </w:rPr>
        <w:t xml:space="preserve"> de Vila de Rorainópolis ou Vila do Incra aglomerado rural), do município de São Luiz. Constituído do distrito sede. Instalado em 01-01-1997.</w:t>
      </w:r>
    </w:p>
    <w:p w14:paraId="68D721AB" w14:textId="77777777" w:rsidR="00FD51E2" w:rsidRDefault="00E83A26" w:rsidP="00FD51E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83A26">
        <w:rPr>
          <w:rFonts w:ascii="Times New Roman" w:hAnsi="Times New Roman" w:cs="Times New Roman"/>
        </w:rPr>
        <w:t>Em divisão territorial datada 2001, o município é constituído do distrito sede.</w:t>
      </w:r>
      <w:r w:rsidRPr="00E83A26">
        <w:rPr>
          <w:rFonts w:ascii="Times New Roman" w:hAnsi="Times New Roman" w:cs="Times New Roman"/>
        </w:rPr>
        <w:br/>
        <w:t>Assim permanecendo em divisão territorial datada de 2015.</w:t>
      </w:r>
    </w:p>
    <w:p w14:paraId="14AEDE74" w14:textId="77777777" w:rsidR="0030349A" w:rsidRDefault="00CC78F0" w:rsidP="00FD51E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CC78F0">
        <w:rPr>
          <w:rFonts w:ascii="Times New Roman" w:hAnsi="Times New Roman" w:cs="Times New Roman"/>
          <w:b/>
          <w:bCs/>
        </w:rPr>
        <w:t xml:space="preserve">Bandeira </w:t>
      </w:r>
      <w:r w:rsidR="0030349A">
        <w:rPr>
          <w:rFonts w:ascii="Times New Roman" w:hAnsi="Times New Roman" w:cs="Times New Roman"/>
          <w:b/>
          <w:bCs/>
        </w:rPr>
        <w:t xml:space="preserve"> e</w:t>
      </w:r>
      <w:proofErr w:type="gramEnd"/>
      <w:r w:rsidR="0030349A">
        <w:rPr>
          <w:rFonts w:ascii="Times New Roman" w:hAnsi="Times New Roman" w:cs="Times New Roman"/>
          <w:b/>
          <w:bCs/>
        </w:rPr>
        <w:t xml:space="preserve"> o Brasão </w:t>
      </w:r>
      <w:r w:rsidRPr="00CC78F0">
        <w:rPr>
          <w:rFonts w:ascii="Times New Roman" w:hAnsi="Times New Roman" w:cs="Times New Roman"/>
          <w:b/>
          <w:bCs/>
        </w:rPr>
        <w:t>do Município</w:t>
      </w:r>
    </w:p>
    <w:p w14:paraId="1E22BA11" w14:textId="77777777" w:rsidR="0030349A" w:rsidRPr="0030349A" w:rsidRDefault="0030349A" w:rsidP="0030349A">
      <w:pPr>
        <w:spacing w:line="360" w:lineRule="auto"/>
        <w:jc w:val="both"/>
        <w:rPr>
          <w:rFonts w:ascii="Times New Roman" w:hAnsi="Times New Roman" w:cs="Times New Roman"/>
        </w:rPr>
      </w:pPr>
      <w:r w:rsidRPr="0030349A">
        <w:rPr>
          <w:rFonts w:ascii="Times New Roman" w:hAnsi="Times New Roman" w:cs="Times New Roman"/>
        </w:rPr>
        <w:t>A bandeira é composta por elementos que remetem à localização geográfica e à economia da região:</w:t>
      </w:r>
    </w:p>
    <w:p w14:paraId="3548E6DB" w14:textId="77777777" w:rsidR="0030349A" w:rsidRPr="0030349A" w:rsidRDefault="0030349A" w:rsidP="0030349A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30349A">
        <w:rPr>
          <w:rFonts w:ascii="Times New Roman" w:hAnsi="Times New Roman" w:cs="Times New Roman"/>
        </w:rPr>
        <w:t>Cores e Design: Apresenta faixas horizontais nas cores azul, branco e verde.</w:t>
      </w:r>
    </w:p>
    <w:p w14:paraId="48CD40BE" w14:textId="77777777" w:rsidR="0030349A" w:rsidRPr="0030349A" w:rsidRDefault="0030349A" w:rsidP="0030349A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30349A">
        <w:rPr>
          <w:rFonts w:ascii="Times New Roman" w:hAnsi="Times New Roman" w:cs="Times New Roman"/>
        </w:rPr>
        <w:t>Brasão Centralizado: O brasão do município aparece centralizado sobre as faixas.</w:t>
      </w:r>
    </w:p>
    <w:p w14:paraId="0539830E" w14:textId="77777777" w:rsidR="0030349A" w:rsidRPr="0030349A" w:rsidRDefault="0030349A" w:rsidP="0030349A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30349A">
        <w:rPr>
          <w:rFonts w:ascii="Times New Roman" w:hAnsi="Times New Roman" w:cs="Times New Roman"/>
        </w:rPr>
        <w:lastRenderedPageBreak/>
        <w:t>Significado: As cores geralmente simbolizam o céu (azul), a paz (branco) e as ricas florestas amazônicas que cercam a cidade (verde), embora a legislação específica detalhando cada cor ainda seja de difícil acesso público.</w:t>
      </w:r>
    </w:p>
    <w:p w14:paraId="0A657540" w14:textId="22A64CC3" w:rsidR="0030349A" w:rsidRPr="0030349A" w:rsidRDefault="005A42C1" w:rsidP="0030349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0349A">
        <w:rPr>
          <w:rFonts w:ascii="Times New Roman" w:hAnsi="Times New Roman" w:cs="Times New Roman"/>
          <w:b/>
          <w:bCs/>
        </w:rPr>
        <w:t>O Brasão</w:t>
      </w:r>
    </w:p>
    <w:p w14:paraId="714FBE76" w14:textId="77777777" w:rsidR="0030349A" w:rsidRPr="0030349A" w:rsidRDefault="0030349A" w:rsidP="0030349A">
      <w:pPr>
        <w:spacing w:line="360" w:lineRule="auto"/>
        <w:jc w:val="both"/>
        <w:rPr>
          <w:rFonts w:ascii="Times New Roman" w:hAnsi="Times New Roman" w:cs="Times New Roman"/>
        </w:rPr>
      </w:pPr>
      <w:r w:rsidRPr="0030349A">
        <w:rPr>
          <w:rFonts w:ascii="Times New Roman" w:hAnsi="Times New Roman" w:cs="Times New Roman"/>
        </w:rPr>
        <w:t>O brasão de armas do município destaca a força produtiva e a posição estratégica da cidade:</w:t>
      </w:r>
    </w:p>
    <w:p w14:paraId="1B4AA723" w14:textId="77777777" w:rsidR="0030349A" w:rsidRPr="0030349A" w:rsidRDefault="0030349A" w:rsidP="0030349A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30349A">
        <w:rPr>
          <w:rFonts w:ascii="Times New Roman" w:hAnsi="Times New Roman" w:cs="Times New Roman"/>
        </w:rPr>
        <w:t>Elementos Centrais: Inclui representações da BR-174, rodovia fundamental para o surgimento e crescimento da cidade, e referências à Linha do Equador, que atravessa o município.</w:t>
      </w:r>
    </w:p>
    <w:p w14:paraId="19FA9D58" w14:textId="77777777" w:rsidR="0030349A" w:rsidRPr="0030349A" w:rsidRDefault="0030349A" w:rsidP="0030349A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30349A">
        <w:rPr>
          <w:rFonts w:ascii="Times New Roman" w:hAnsi="Times New Roman" w:cs="Times New Roman"/>
        </w:rPr>
        <w:t>Produção Agrícola: Frequentemente exibe elementos da produção local, como o arroz ou o dendê, que são pilares da economia regional.</w:t>
      </w:r>
    </w:p>
    <w:p w14:paraId="3E72F237" w14:textId="77777777" w:rsidR="0030349A" w:rsidRPr="0030349A" w:rsidRDefault="0030349A" w:rsidP="0030349A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30349A">
        <w:rPr>
          <w:rFonts w:ascii="Times New Roman" w:hAnsi="Times New Roman" w:cs="Times New Roman"/>
        </w:rPr>
        <w:t>Uso Oficial: É o selo utilizado em documentos da </w:t>
      </w:r>
      <w:hyperlink r:id="rId11" w:tgtFrame="_blank" w:history="1">
        <w:r w:rsidRPr="0030349A">
          <w:rPr>
            <w:rStyle w:val="Hyperlink"/>
            <w:rFonts w:ascii="Times New Roman" w:hAnsi="Times New Roman" w:cs="Times New Roman"/>
            <w:color w:val="auto"/>
            <w:u w:val="none"/>
          </w:rPr>
          <w:t>Prefeitura Municipal de Rorainópolis</w:t>
        </w:r>
      </w:hyperlink>
      <w:r w:rsidRPr="0030349A">
        <w:rPr>
          <w:rFonts w:ascii="Times New Roman" w:hAnsi="Times New Roman" w:cs="Times New Roman"/>
        </w:rPr>
        <w:t> e da Câmara de Vereadores.</w:t>
      </w:r>
    </w:p>
    <w:p w14:paraId="0E00F914" w14:textId="29A27A73" w:rsidR="00EB3563" w:rsidRPr="00767AD5" w:rsidRDefault="00CC78F0" w:rsidP="00D72B4B">
      <w:pPr>
        <w:spacing w:line="360" w:lineRule="auto"/>
        <w:jc w:val="both"/>
        <w:rPr>
          <w:rFonts w:ascii="Times New Roman" w:hAnsi="Times New Roman" w:cs="Times New Roman"/>
        </w:rPr>
      </w:pPr>
      <w:r w:rsidRPr="00CC78F0">
        <w:rPr>
          <w:rFonts w:ascii="Times New Roman" w:hAnsi="Times New Roman" w:cs="Times New Roman"/>
          <w:b/>
          <w:bCs/>
        </w:rPr>
        <w:t xml:space="preserve"> </w:t>
      </w:r>
      <w:r w:rsidR="00EB3563" w:rsidRPr="00142BA8">
        <w:rPr>
          <w:rFonts w:ascii="Times New Roman" w:hAnsi="Times New Roman" w:cs="Times New Roman"/>
          <w:b/>
          <w:bCs/>
        </w:rPr>
        <w:t>Economia</w:t>
      </w:r>
    </w:p>
    <w:p w14:paraId="50FA32AF" w14:textId="20D7B329" w:rsidR="00B06BD7" w:rsidRPr="00142BA8" w:rsidRDefault="00B06BD7" w:rsidP="00D72B4B">
      <w:pPr>
        <w:spacing w:line="360" w:lineRule="auto"/>
        <w:jc w:val="both"/>
        <w:rPr>
          <w:rFonts w:ascii="Times New Roman" w:hAnsi="Times New Roman" w:cs="Times New Roman"/>
        </w:rPr>
      </w:pPr>
      <w:r w:rsidRPr="00142BA8">
        <w:rPr>
          <w:rFonts w:ascii="Times New Roman" w:hAnsi="Times New Roman" w:cs="Times New Roman"/>
        </w:rPr>
        <w:t>O setor agropecuário do município de Rorainópolis apresenta um importante componente da economia local (mandioca, banana, milho e arroz). Na pecuária o destaque fica na produção de bovinos, aves e suínos. Para os produtos de origem animal apoia-se na produção de mel, ovos e leite. Também possui relevância produto do extrativismo vegetal (lenha, castanha-do-pará e madeira em tora)</w:t>
      </w:r>
    </w:p>
    <w:p w14:paraId="0C6F9B9F" w14:textId="61B1B5EC" w:rsidR="00CF7AD5" w:rsidRPr="00142BA8" w:rsidRDefault="00CF7AD5" w:rsidP="00CF7AD5">
      <w:pPr>
        <w:rPr>
          <w:rFonts w:ascii="Times New Roman" w:hAnsi="Times New Roman" w:cs="Times New Roman"/>
          <w:b/>
          <w:bCs/>
        </w:rPr>
      </w:pPr>
      <w:r w:rsidRPr="00142BA8">
        <w:rPr>
          <w:rFonts w:ascii="Times New Roman" w:hAnsi="Times New Roman" w:cs="Times New Roman"/>
          <w:b/>
          <w:bCs/>
        </w:rPr>
        <w:t>Localização</w:t>
      </w:r>
    </w:p>
    <w:p w14:paraId="56C764E2" w14:textId="77777777" w:rsidR="00342D9D" w:rsidRPr="00342D9D" w:rsidRDefault="00342D9D" w:rsidP="00342D9D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342D9D">
        <w:rPr>
          <w:rFonts w:ascii="Times New Roman" w:hAnsi="Times New Roman" w:cs="Times New Roman"/>
        </w:rPr>
        <w:t>Região: Sul de Roraima.</w:t>
      </w:r>
    </w:p>
    <w:p w14:paraId="3A760E7D" w14:textId="77777777" w:rsidR="00342D9D" w:rsidRPr="00342D9D" w:rsidRDefault="00342D9D" w:rsidP="00342D9D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342D9D">
        <w:rPr>
          <w:rFonts w:ascii="Times New Roman" w:hAnsi="Times New Roman" w:cs="Times New Roman"/>
        </w:rPr>
        <w:t>Acesso: Rodovia BR-174.</w:t>
      </w:r>
    </w:p>
    <w:p w14:paraId="5E16A9D3" w14:textId="77777777" w:rsidR="00342D9D" w:rsidRPr="00342D9D" w:rsidRDefault="00342D9D" w:rsidP="00342D9D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342D9D">
        <w:rPr>
          <w:rFonts w:ascii="Times New Roman" w:hAnsi="Times New Roman" w:cs="Times New Roman"/>
        </w:rPr>
        <w:t>Distância da Capital: Aproximadamente 209 km a 298 km de Boa Vista.</w:t>
      </w:r>
    </w:p>
    <w:p w14:paraId="664B516E" w14:textId="3BD252DC" w:rsidR="003330E4" w:rsidRPr="00142BA8" w:rsidRDefault="003330E4" w:rsidP="003330E4">
      <w:pPr>
        <w:rPr>
          <w:rFonts w:ascii="Times New Roman" w:hAnsi="Times New Roman" w:cs="Times New Roman"/>
          <w:b/>
          <w:bCs/>
        </w:rPr>
      </w:pPr>
      <w:r w:rsidRPr="00142BA8">
        <w:rPr>
          <w:rFonts w:ascii="Times New Roman" w:hAnsi="Times New Roman" w:cs="Times New Roman"/>
          <w:b/>
          <w:bCs/>
        </w:rPr>
        <w:t>Geografia</w:t>
      </w:r>
    </w:p>
    <w:p w14:paraId="4A0A2093" w14:textId="2F3C9702" w:rsidR="00853266" w:rsidRDefault="00853266" w:rsidP="00EB356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53266">
        <w:rPr>
          <w:rFonts w:ascii="Times New Roman" w:hAnsi="Times New Roman" w:cs="Times New Roman"/>
        </w:rPr>
        <w:t>O município pertence a </w:t>
      </w:r>
      <w:hyperlink r:id="rId12" w:tooltip="Mesorregião do Sul de Roraima" w:history="1">
        <w:r w:rsidRPr="00853266">
          <w:rPr>
            <w:rStyle w:val="Hyperlink"/>
            <w:rFonts w:ascii="Times New Roman" w:hAnsi="Times New Roman" w:cs="Times New Roman"/>
            <w:color w:val="auto"/>
            <w:u w:val="none"/>
          </w:rPr>
          <w:t>Mesorregião do Sul de Roraima</w:t>
        </w:r>
      </w:hyperlink>
      <w:r w:rsidRPr="00853266">
        <w:rPr>
          <w:rFonts w:ascii="Times New Roman" w:hAnsi="Times New Roman" w:cs="Times New Roman"/>
        </w:rPr>
        <w:t> e </w:t>
      </w:r>
      <w:hyperlink r:id="rId13" w:tooltip="Microrregião do Sudeste de Roraima" w:history="1">
        <w:r w:rsidRPr="00853266">
          <w:rPr>
            <w:rStyle w:val="Hyperlink"/>
            <w:rFonts w:ascii="Times New Roman" w:hAnsi="Times New Roman" w:cs="Times New Roman"/>
            <w:color w:val="auto"/>
            <w:u w:val="none"/>
          </w:rPr>
          <w:t>Microrregião do Sudeste de Roraima</w:t>
        </w:r>
      </w:hyperlink>
      <w:r w:rsidRPr="00853266">
        <w:rPr>
          <w:rFonts w:ascii="Times New Roman" w:hAnsi="Times New Roman" w:cs="Times New Roman"/>
        </w:rPr>
        <w:t>. Seus limites são </w:t>
      </w:r>
      <w:hyperlink r:id="rId14" w:tooltip="Caracaraí" w:history="1">
        <w:r w:rsidRPr="00853266">
          <w:rPr>
            <w:rStyle w:val="Hyperlink"/>
            <w:rFonts w:ascii="Times New Roman" w:hAnsi="Times New Roman" w:cs="Times New Roman"/>
            <w:color w:val="auto"/>
            <w:u w:val="none"/>
          </w:rPr>
          <w:t>Caracaraí</w:t>
        </w:r>
      </w:hyperlink>
      <w:r w:rsidRPr="00853266">
        <w:rPr>
          <w:rFonts w:ascii="Times New Roman" w:hAnsi="Times New Roman" w:cs="Times New Roman"/>
        </w:rPr>
        <w:t> a oeste e norte, </w:t>
      </w:r>
      <w:hyperlink r:id="rId15" w:tooltip="São Luís (Roraima)" w:history="1">
        <w:r w:rsidRPr="00853266">
          <w:rPr>
            <w:rStyle w:val="Hyperlink"/>
            <w:rFonts w:ascii="Times New Roman" w:hAnsi="Times New Roman" w:cs="Times New Roman"/>
            <w:color w:val="auto"/>
            <w:u w:val="none"/>
          </w:rPr>
          <w:t>São Luiz do Anauá</w:t>
        </w:r>
      </w:hyperlink>
      <w:r w:rsidRPr="00853266">
        <w:rPr>
          <w:rFonts w:ascii="Times New Roman" w:hAnsi="Times New Roman" w:cs="Times New Roman"/>
        </w:rPr>
        <w:t> e </w:t>
      </w:r>
      <w:hyperlink r:id="rId16" w:tooltip="São João da Baliza" w:history="1">
        <w:r w:rsidRPr="00853266">
          <w:rPr>
            <w:rStyle w:val="Hyperlink"/>
            <w:rFonts w:ascii="Times New Roman" w:hAnsi="Times New Roman" w:cs="Times New Roman"/>
            <w:color w:val="auto"/>
            <w:u w:val="none"/>
          </w:rPr>
          <w:t>São João da Baliza</w:t>
        </w:r>
      </w:hyperlink>
      <w:r w:rsidRPr="00853266">
        <w:rPr>
          <w:rFonts w:ascii="Times New Roman" w:hAnsi="Times New Roman" w:cs="Times New Roman"/>
        </w:rPr>
        <w:t> a nordeste e os municípios </w:t>
      </w:r>
      <w:hyperlink r:id="rId17" w:tooltip="Amazonas" w:history="1">
        <w:r w:rsidRPr="00853266">
          <w:rPr>
            <w:rStyle w:val="Hyperlink"/>
            <w:rFonts w:ascii="Times New Roman" w:hAnsi="Times New Roman" w:cs="Times New Roman"/>
            <w:color w:val="auto"/>
            <w:u w:val="none"/>
          </w:rPr>
          <w:t>amazonenses</w:t>
        </w:r>
      </w:hyperlink>
      <w:r w:rsidRPr="00853266">
        <w:rPr>
          <w:rFonts w:ascii="Times New Roman" w:hAnsi="Times New Roman" w:cs="Times New Roman"/>
        </w:rPr>
        <w:t> de </w:t>
      </w:r>
      <w:hyperlink r:id="rId18" w:tooltip="Urucará" w:history="1">
        <w:r w:rsidRPr="00853266">
          <w:rPr>
            <w:rStyle w:val="Hyperlink"/>
            <w:rFonts w:ascii="Times New Roman" w:hAnsi="Times New Roman" w:cs="Times New Roman"/>
            <w:color w:val="auto"/>
            <w:u w:val="none"/>
          </w:rPr>
          <w:t>Urucará</w:t>
        </w:r>
      </w:hyperlink>
      <w:r w:rsidRPr="00853266">
        <w:rPr>
          <w:rFonts w:ascii="Times New Roman" w:hAnsi="Times New Roman" w:cs="Times New Roman"/>
        </w:rPr>
        <w:t>, </w:t>
      </w:r>
      <w:hyperlink r:id="rId19" w:tooltip="Presidente Figueiredo" w:history="1">
        <w:r w:rsidRPr="00853266">
          <w:rPr>
            <w:rStyle w:val="Hyperlink"/>
            <w:rFonts w:ascii="Times New Roman" w:hAnsi="Times New Roman" w:cs="Times New Roman"/>
            <w:color w:val="auto"/>
            <w:u w:val="none"/>
          </w:rPr>
          <w:t>Presidente Figueiredo</w:t>
        </w:r>
      </w:hyperlink>
      <w:r w:rsidRPr="00853266">
        <w:rPr>
          <w:rFonts w:ascii="Times New Roman" w:hAnsi="Times New Roman" w:cs="Times New Roman"/>
        </w:rPr>
        <w:t>, </w:t>
      </w:r>
      <w:hyperlink r:id="rId20" w:tooltip="Novo Airão" w:history="1">
        <w:r w:rsidRPr="00853266">
          <w:rPr>
            <w:rStyle w:val="Hyperlink"/>
            <w:rFonts w:ascii="Times New Roman" w:hAnsi="Times New Roman" w:cs="Times New Roman"/>
            <w:color w:val="auto"/>
            <w:u w:val="none"/>
          </w:rPr>
          <w:t>Novo Airão</w:t>
        </w:r>
      </w:hyperlink>
      <w:r w:rsidRPr="00853266">
        <w:rPr>
          <w:rFonts w:ascii="Times New Roman" w:hAnsi="Times New Roman" w:cs="Times New Roman"/>
        </w:rPr>
        <w:t> e </w:t>
      </w:r>
      <w:hyperlink r:id="rId21" w:tooltip="Barcelos (Amazonas)" w:history="1">
        <w:r w:rsidRPr="00853266">
          <w:rPr>
            <w:rStyle w:val="Hyperlink"/>
            <w:rFonts w:ascii="Times New Roman" w:hAnsi="Times New Roman" w:cs="Times New Roman"/>
            <w:color w:val="auto"/>
            <w:u w:val="none"/>
          </w:rPr>
          <w:t>Barcelos</w:t>
        </w:r>
      </w:hyperlink>
      <w:r w:rsidRPr="00853266">
        <w:rPr>
          <w:rFonts w:ascii="Times New Roman" w:hAnsi="Times New Roman" w:cs="Times New Roman"/>
        </w:rPr>
        <w:t> a sudeste</w:t>
      </w:r>
      <w:r w:rsidR="00D72B4B" w:rsidRPr="000E1120">
        <w:rPr>
          <w:rFonts w:ascii="Times New Roman" w:hAnsi="Times New Roman" w:cs="Times New Roman"/>
        </w:rPr>
        <w:t xml:space="preserve">.  </w:t>
      </w:r>
      <w:r w:rsidRPr="00853266">
        <w:rPr>
          <w:rFonts w:ascii="Times New Roman" w:hAnsi="Times New Roman" w:cs="Times New Roman"/>
        </w:rPr>
        <w:t>Sua área territorial é de 33.593,892 km².</w:t>
      </w:r>
      <w:r w:rsidR="00D72B4B" w:rsidRPr="000E1120">
        <w:rPr>
          <w:rFonts w:ascii="Times New Roman" w:hAnsi="Times New Roman" w:cs="Times New Roman"/>
          <w:vertAlign w:val="superscript"/>
        </w:rPr>
        <w:t xml:space="preserve"> </w:t>
      </w:r>
      <w:r w:rsidRPr="00853266">
        <w:rPr>
          <w:rFonts w:ascii="Times New Roman" w:hAnsi="Times New Roman" w:cs="Times New Roman"/>
        </w:rPr>
        <w:t xml:space="preserve">As distâncias rodoviárias de Rorainópolis são Caracaraí (143 km), São Luiz do Anauá (88 km), São João da Baliza (104 km), </w:t>
      </w:r>
      <w:proofErr w:type="spellStart"/>
      <w:r w:rsidRPr="00853266">
        <w:rPr>
          <w:rFonts w:ascii="Times New Roman" w:hAnsi="Times New Roman" w:cs="Times New Roman"/>
        </w:rPr>
        <w:t>Caroebe</w:t>
      </w:r>
      <w:proofErr w:type="spellEnd"/>
      <w:r w:rsidRPr="00853266">
        <w:rPr>
          <w:rFonts w:ascii="Times New Roman" w:hAnsi="Times New Roman" w:cs="Times New Roman"/>
        </w:rPr>
        <w:t xml:space="preserve"> (130 km) e Boa Vista 290,4 km.</w:t>
      </w:r>
      <w:r w:rsidR="00D72B4B" w:rsidRPr="000E1120">
        <w:rPr>
          <w:rFonts w:ascii="Times New Roman" w:hAnsi="Times New Roman" w:cs="Times New Roman"/>
        </w:rPr>
        <w:t xml:space="preserve"> </w:t>
      </w:r>
    </w:p>
    <w:p w14:paraId="375EA44E" w14:textId="77777777" w:rsidR="00F62681" w:rsidRPr="00A04F9D" w:rsidRDefault="00F62681" w:rsidP="00F62681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A04F9D">
        <w:rPr>
          <w:rFonts w:ascii="Times New Roman" w:hAnsi="Times New Roman" w:cs="Times New Roman"/>
          <w:b/>
          <w:bCs/>
        </w:rPr>
        <w:lastRenderedPageBreak/>
        <w:t>Estradas Vicinais</w:t>
      </w:r>
    </w:p>
    <w:p w14:paraId="44D209CB" w14:textId="77777777" w:rsidR="00F62681" w:rsidRPr="00A04F9D" w:rsidRDefault="00F62681" w:rsidP="00F62681">
      <w:pPr>
        <w:spacing w:line="360" w:lineRule="auto"/>
        <w:jc w:val="both"/>
        <w:rPr>
          <w:rFonts w:ascii="Times New Roman" w:hAnsi="Times New Roman" w:cs="Times New Roman"/>
        </w:rPr>
      </w:pPr>
      <w:r w:rsidRPr="00A04F9D">
        <w:rPr>
          <w:rFonts w:ascii="Times New Roman" w:hAnsi="Times New Roman" w:cs="Times New Roman"/>
        </w:rPr>
        <w:t xml:space="preserve">  Rorainópolis, em Roraima, possui uma vasta malha de vicinais numeradas, principalmente dentro do PAD (Projeto de Assentamento Dirigido) Anauá, que atendem pequenas comunidades rurais. As vicinais mais conhecidas incluem a </w:t>
      </w:r>
      <w:r w:rsidRPr="00A04F9D">
        <w:rPr>
          <w:rFonts w:ascii="Times New Roman" w:hAnsi="Times New Roman" w:cs="Times New Roman"/>
          <w:b/>
          <w:bCs/>
        </w:rPr>
        <w:t>Vicinal 01, 02, 06, 29, 31, 37</w:t>
      </w:r>
      <w:r w:rsidRPr="00A04F9D">
        <w:rPr>
          <w:rFonts w:ascii="Times New Roman" w:hAnsi="Times New Roman" w:cs="Times New Roman"/>
        </w:rPr>
        <w:t xml:space="preserve">, entre outras, servindo comunidades como Anauá, </w:t>
      </w:r>
      <w:proofErr w:type="spellStart"/>
      <w:r w:rsidRPr="00A04F9D">
        <w:rPr>
          <w:rFonts w:ascii="Times New Roman" w:hAnsi="Times New Roman" w:cs="Times New Roman"/>
        </w:rPr>
        <w:t>Juari</w:t>
      </w:r>
      <w:proofErr w:type="spellEnd"/>
      <w:r w:rsidRPr="00A04F9D">
        <w:rPr>
          <w:rFonts w:ascii="Times New Roman" w:hAnsi="Times New Roman" w:cs="Times New Roman"/>
        </w:rPr>
        <w:t xml:space="preserve">, </w:t>
      </w:r>
      <w:proofErr w:type="spellStart"/>
      <w:r w:rsidRPr="00A04F9D">
        <w:rPr>
          <w:rFonts w:ascii="Times New Roman" w:hAnsi="Times New Roman" w:cs="Times New Roman"/>
        </w:rPr>
        <w:t>Cajú</w:t>
      </w:r>
      <w:proofErr w:type="spellEnd"/>
      <w:r w:rsidRPr="00A04F9D">
        <w:rPr>
          <w:rFonts w:ascii="Times New Roman" w:hAnsi="Times New Roman" w:cs="Times New Roman"/>
        </w:rPr>
        <w:t xml:space="preserve">, Maguari, </w:t>
      </w:r>
      <w:proofErr w:type="spellStart"/>
      <w:r w:rsidRPr="00A04F9D">
        <w:rPr>
          <w:rFonts w:ascii="Times New Roman" w:hAnsi="Times New Roman" w:cs="Times New Roman"/>
        </w:rPr>
        <w:t>Pirandirá</w:t>
      </w:r>
      <w:proofErr w:type="spellEnd"/>
      <w:r w:rsidRPr="00A04F9D">
        <w:rPr>
          <w:rFonts w:ascii="Times New Roman" w:hAnsi="Times New Roman" w:cs="Times New Roman"/>
        </w:rPr>
        <w:t xml:space="preserve"> e Jenipapo, que são fundamentais para o escoamento da produção agrícola e acesso às comunidades rurais.</w:t>
      </w:r>
    </w:p>
    <w:p w14:paraId="48CE9932" w14:textId="77777777" w:rsidR="00F62681" w:rsidRPr="00A04F9D" w:rsidRDefault="00F62681" w:rsidP="00F62681">
      <w:pPr>
        <w:spacing w:line="360" w:lineRule="auto"/>
        <w:jc w:val="both"/>
        <w:rPr>
          <w:rFonts w:ascii="Times New Roman" w:hAnsi="Times New Roman" w:cs="Times New Roman"/>
        </w:rPr>
      </w:pPr>
      <w:r w:rsidRPr="00A04F9D">
        <w:rPr>
          <w:rFonts w:ascii="Times New Roman" w:hAnsi="Times New Roman" w:cs="Times New Roman"/>
          <w:b/>
          <w:bCs/>
        </w:rPr>
        <w:t>Principais Vicinais e Áreas Citadas:</w:t>
      </w:r>
    </w:p>
    <w:p w14:paraId="38D7F4F2" w14:textId="77777777" w:rsidR="00F62681" w:rsidRPr="00A04F9D" w:rsidRDefault="00F62681" w:rsidP="00F62681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A04F9D">
        <w:rPr>
          <w:rFonts w:ascii="Times New Roman" w:hAnsi="Times New Roman" w:cs="Times New Roman"/>
          <w:b/>
          <w:bCs/>
        </w:rPr>
        <w:t>Vicinal 01, 02, 06:</w:t>
      </w:r>
      <w:r w:rsidRPr="00A04F9D">
        <w:rPr>
          <w:rFonts w:ascii="Times New Roman" w:hAnsi="Times New Roman" w:cs="Times New Roman"/>
        </w:rPr>
        <w:t xml:space="preserve"> Mencionado como parte da estrutura de lotes rurais e áreas de assentamento.</w:t>
      </w:r>
    </w:p>
    <w:p w14:paraId="4FDCC353" w14:textId="77777777" w:rsidR="00F62681" w:rsidRPr="00A04F9D" w:rsidRDefault="00F62681" w:rsidP="00F62681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A04F9D">
        <w:rPr>
          <w:rFonts w:ascii="Times New Roman" w:hAnsi="Times New Roman" w:cs="Times New Roman"/>
          <w:b/>
          <w:bCs/>
        </w:rPr>
        <w:t>Vicinal 29, 31, 37:</w:t>
      </w:r>
      <w:r w:rsidRPr="00A04F9D">
        <w:rPr>
          <w:rFonts w:ascii="Times New Roman" w:hAnsi="Times New Roman" w:cs="Times New Roman"/>
        </w:rPr>
        <w:t xml:space="preserve"> Localizadas na área do PAD Anauá, com associações de agricultores familiares.</w:t>
      </w:r>
    </w:p>
    <w:p w14:paraId="633E3811" w14:textId="77777777" w:rsidR="00F62681" w:rsidRPr="00A04F9D" w:rsidRDefault="00F62681" w:rsidP="00F62681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A04F9D">
        <w:rPr>
          <w:rFonts w:ascii="Times New Roman" w:hAnsi="Times New Roman" w:cs="Times New Roman"/>
          <w:b/>
          <w:bCs/>
        </w:rPr>
        <w:t>Regiões do PAD Anauá:</w:t>
      </w:r>
      <w:r w:rsidRPr="00A04F9D">
        <w:rPr>
          <w:rFonts w:ascii="Times New Roman" w:hAnsi="Times New Roman" w:cs="Times New Roman"/>
        </w:rPr>
        <w:t xml:space="preserve"> Inclui as vicinais que dão acesso aos projetos </w:t>
      </w:r>
      <w:proofErr w:type="spellStart"/>
      <w:r w:rsidRPr="00A04F9D">
        <w:rPr>
          <w:rFonts w:ascii="Times New Roman" w:hAnsi="Times New Roman" w:cs="Times New Roman"/>
        </w:rPr>
        <w:t>Juari</w:t>
      </w:r>
      <w:proofErr w:type="spellEnd"/>
      <w:r w:rsidRPr="00A04F9D">
        <w:rPr>
          <w:rFonts w:ascii="Times New Roman" w:hAnsi="Times New Roman" w:cs="Times New Roman"/>
        </w:rPr>
        <w:t xml:space="preserve">, </w:t>
      </w:r>
      <w:proofErr w:type="spellStart"/>
      <w:r w:rsidRPr="00A04F9D">
        <w:rPr>
          <w:rFonts w:ascii="Times New Roman" w:hAnsi="Times New Roman" w:cs="Times New Roman"/>
        </w:rPr>
        <w:t>Cajú</w:t>
      </w:r>
      <w:proofErr w:type="spellEnd"/>
      <w:r w:rsidRPr="00A04F9D">
        <w:rPr>
          <w:rFonts w:ascii="Times New Roman" w:hAnsi="Times New Roman" w:cs="Times New Roman"/>
        </w:rPr>
        <w:t xml:space="preserve">, Maguari, </w:t>
      </w:r>
      <w:proofErr w:type="spellStart"/>
      <w:r w:rsidRPr="00A04F9D">
        <w:rPr>
          <w:rFonts w:ascii="Times New Roman" w:hAnsi="Times New Roman" w:cs="Times New Roman"/>
        </w:rPr>
        <w:t>Pirandirá</w:t>
      </w:r>
      <w:proofErr w:type="spellEnd"/>
      <w:r w:rsidRPr="00A04F9D">
        <w:rPr>
          <w:rFonts w:ascii="Times New Roman" w:hAnsi="Times New Roman" w:cs="Times New Roman"/>
        </w:rPr>
        <w:t xml:space="preserve"> e Jenipapo. </w:t>
      </w:r>
    </w:p>
    <w:p w14:paraId="0FEA2744" w14:textId="77777777" w:rsidR="00E17B9C" w:rsidRPr="00E17B9C" w:rsidRDefault="00E17B9C" w:rsidP="00E17B9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17B9C">
        <w:rPr>
          <w:rFonts w:ascii="Times New Roman" w:hAnsi="Times New Roman" w:cs="Times New Roman"/>
          <w:b/>
          <w:bCs/>
        </w:rPr>
        <w:t>Problemas socioambientais</w:t>
      </w:r>
    </w:p>
    <w:p w14:paraId="24F11A92" w14:textId="11E90FF8" w:rsidR="00E17B9C" w:rsidRPr="00E17B9C" w:rsidRDefault="00E17B9C" w:rsidP="00E17B9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17B9C">
        <w:rPr>
          <w:rFonts w:ascii="Times New Roman" w:hAnsi="Times New Roman" w:cs="Times New Roman"/>
        </w:rPr>
        <w:t>Devido aos altos índices de devastação florestal, em 9 de novembro de 2023, o município de Rorainópolis foi incluído na relação de municípios situados no bioma Amazônia considerados prioritários pelo governo federal para ações de prevenção, controle e redução dos </w:t>
      </w:r>
      <w:hyperlink r:id="rId22" w:tooltip="Desmatamento" w:history="1">
        <w:r w:rsidRPr="00E17B9C">
          <w:rPr>
            <w:rStyle w:val="Hyperlink"/>
            <w:rFonts w:ascii="Times New Roman" w:hAnsi="Times New Roman" w:cs="Times New Roman"/>
            <w:color w:val="auto"/>
            <w:u w:val="none"/>
          </w:rPr>
          <w:t>desmatamentos</w:t>
        </w:r>
      </w:hyperlink>
      <w:r w:rsidRPr="00E17B9C">
        <w:rPr>
          <w:rFonts w:ascii="Times New Roman" w:hAnsi="Times New Roman" w:cs="Times New Roman"/>
        </w:rPr>
        <w:t> e degradação florestal.</w:t>
      </w:r>
      <w:r w:rsidRPr="00142BA8">
        <w:rPr>
          <w:rFonts w:ascii="Times New Roman" w:hAnsi="Times New Roman" w:cs="Times New Roman"/>
        </w:rPr>
        <w:t xml:space="preserve"> </w:t>
      </w:r>
    </w:p>
    <w:p w14:paraId="4A79CFD3" w14:textId="77777777" w:rsidR="00583DA3" w:rsidRPr="00583DA3" w:rsidRDefault="00583DA3" w:rsidP="00583DA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83DA3">
        <w:rPr>
          <w:rFonts w:ascii="Times New Roman" w:hAnsi="Times New Roman" w:cs="Times New Roman"/>
          <w:b/>
          <w:bCs/>
        </w:rPr>
        <w:t>Organização territorial</w:t>
      </w:r>
    </w:p>
    <w:p w14:paraId="3E26B289" w14:textId="77777777" w:rsidR="00583DA3" w:rsidRPr="00583DA3" w:rsidRDefault="00583DA3" w:rsidP="00EB356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83DA3">
        <w:rPr>
          <w:rFonts w:ascii="Times New Roman" w:hAnsi="Times New Roman" w:cs="Times New Roman"/>
        </w:rPr>
        <w:t>A organização do território do município de Rorainópolis é composta pela cidade que sedia o município, os núcleos populacionais na </w:t>
      </w:r>
      <w:hyperlink r:id="rId23" w:tooltip="Zona rural" w:history="1">
        <w:r w:rsidRPr="00583DA3">
          <w:rPr>
            <w:rStyle w:val="Hyperlink"/>
            <w:rFonts w:ascii="Times New Roman" w:hAnsi="Times New Roman" w:cs="Times New Roman"/>
            <w:color w:val="auto"/>
            <w:u w:val="none"/>
          </w:rPr>
          <w:t>zona rural</w:t>
        </w:r>
      </w:hyperlink>
      <w:r w:rsidRPr="00583DA3">
        <w:rPr>
          <w:rFonts w:ascii="Times New Roman" w:hAnsi="Times New Roman" w:cs="Times New Roman"/>
        </w:rPr>
        <w:t> e as terras indígenas.</w:t>
      </w:r>
    </w:p>
    <w:p w14:paraId="6D9C0649" w14:textId="77777777" w:rsidR="00583DA3" w:rsidRPr="00583DA3" w:rsidRDefault="00583DA3" w:rsidP="00583DA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83DA3">
        <w:rPr>
          <w:rFonts w:ascii="Times New Roman" w:hAnsi="Times New Roman" w:cs="Times New Roman"/>
          <w:b/>
          <w:bCs/>
        </w:rPr>
        <w:t>Subdivisão</w:t>
      </w:r>
    </w:p>
    <w:p w14:paraId="15AA1A87" w14:textId="45F9D0D7" w:rsidR="00583DA3" w:rsidRPr="00583DA3" w:rsidRDefault="00583DA3" w:rsidP="00EB356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583DA3">
        <w:rPr>
          <w:rFonts w:ascii="Times New Roman" w:hAnsi="Times New Roman" w:cs="Times New Roman"/>
        </w:rPr>
        <w:t>Segue uma relação de das principais localidades com população predominantemente não-</w:t>
      </w:r>
      <w:r w:rsidR="00142BA8" w:rsidRPr="00583DA3">
        <w:rPr>
          <w:rFonts w:ascii="Times New Roman" w:hAnsi="Times New Roman" w:cs="Times New Roman"/>
        </w:rPr>
        <w:t>indígenas</w:t>
      </w:r>
      <w:r w:rsidRPr="00583DA3">
        <w:rPr>
          <w:rFonts w:ascii="Times New Roman" w:hAnsi="Times New Roman" w:cs="Times New Roman"/>
        </w:rPr>
        <w:t xml:space="preserve"> do município </w:t>
      </w:r>
    </w:p>
    <w:p w14:paraId="4ECD6599" w14:textId="60C484FE" w:rsidR="00583DA3" w:rsidRPr="00142BA8" w:rsidRDefault="00583DA3" w:rsidP="002D2927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142BA8">
        <w:rPr>
          <w:rFonts w:ascii="Times New Roman" w:hAnsi="Times New Roman" w:cs="Times New Roman"/>
        </w:rPr>
        <w:t>Rorainópolis (sede)</w:t>
      </w:r>
    </w:p>
    <w:p w14:paraId="33E9DEA4" w14:textId="00DA391B" w:rsidR="00583DA3" w:rsidRPr="00142BA8" w:rsidRDefault="00583DA3" w:rsidP="00583DA3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583DA3">
        <w:rPr>
          <w:rFonts w:ascii="Times New Roman" w:hAnsi="Times New Roman" w:cs="Times New Roman"/>
        </w:rPr>
        <w:t>Vila Martins Pereira</w:t>
      </w:r>
    </w:p>
    <w:p w14:paraId="63B1E146" w14:textId="574CAF31" w:rsidR="00583DA3" w:rsidRPr="00142BA8" w:rsidRDefault="00583DA3" w:rsidP="00583DA3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583DA3">
        <w:rPr>
          <w:rFonts w:ascii="Times New Roman" w:hAnsi="Times New Roman" w:cs="Times New Roman"/>
        </w:rPr>
        <w:t>Vila Nova Colina</w:t>
      </w:r>
    </w:p>
    <w:p w14:paraId="0026370C" w14:textId="108F4760" w:rsidR="00583DA3" w:rsidRPr="00142BA8" w:rsidRDefault="00583DA3" w:rsidP="00583DA3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583DA3">
        <w:rPr>
          <w:rFonts w:ascii="Times New Roman" w:hAnsi="Times New Roman" w:cs="Times New Roman"/>
        </w:rPr>
        <w:lastRenderedPageBreak/>
        <w:t xml:space="preserve"> Vila do Equador</w:t>
      </w:r>
    </w:p>
    <w:p w14:paraId="20C75A77" w14:textId="3D5850F2" w:rsidR="00583DA3" w:rsidRPr="00142BA8" w:rsidRDefault="00583DA3" w:rsidP="00583DA3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583DA3">
        <w:rPr>
          <w:rFonts w:ascii="Times New Roman" w:hAnsi="Times New Roman" w:cs="Times New Roman"/>
        </w:rPr>
        <w:t xml:space="preserve"> Vila do Jundiá</w:t>
      </w:r>
    </w:p>
    <w:p w14:paraId="405F9292" w14:textId="1AB1599B" w:rsidR="00583DA3" w:rsidRDefault="00583DA3" w:rsidP="00583DA3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583DA3">
        <w:rPr>
          <w:rFonts w:ascii="Times New Roman" w:hAnsi="Times New Roman" w:cs="Times New Roman"/>
        </w:rPr>
        <w:t xml:space="preserve"> Vila Santa Maria do </w:t>
      </w:r>
      <w:proofErr w:type="spellStart"/>
      <w:r w:rsidRPr="00583DA3">
        <w:rPr>
          <w:rFonts w:ascii="Times New Roman" w:hAnsi="Times New Roman" w:cs="Times New Roman"/>
        </w:rPr>
        <w:t>Boiaçu</w:t>
      </w:r>
      <w:proofErr w:type="spellEnd"/>
    </w:p>
    <w:p w14:paraId="11ECA318" w14:textId="77777777" w:rsidR="00007FC5" w:rsidRPr="00583DA3" w:rsidRDefault="00007FC5" w:rsidP="00007FC5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2D86B60B" w14:textId="77777777" w:rsidR="00583DA3" w:rsidRPr="00583DA3" w:rsidRDefault="00583DA3" w:rsidP="00583DA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83DA3">
        <w:rPr>
          <w:rFonts w:ascii="Times New Roman" w:hAnsi="Times New Roman" w:cs="Times New Roman"/>
          <w:b/>
          <w:bCs/>
        </w:rPr>
        <w:t>Terras Indígenas</w:t>
      </w:r>
    </w:p>
    <w:p w14:paraId="24029705" w14:textId="77777777" w:rsidR="00583DA3" w:rsidRPr="00583DA3" w:rsidRDefault="00583DA3" w:rsidP="00EB356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583DA3">
        <w:rPr>
          <w:rFonts w:ascii="Times New Roman" w:hAnsi="Times New Roman" w:cs="Times New Roman"/>
        </w:rPr>
        <w:t>O município de Rorainópolis possui </w:t>
      </w:r>
      <w:hyperlink r:id="rId24" w:tooltip="Lista de terras indígenas do Brasil" w:history="1">
        <w:r w:rsidRPr="00583DA3">
          <w:rPr>
            <w:rStyle w:val="Hyperlink"/>
            <w:rFonts w:ascii="Times New Roman" w:hAnsi="Times New Roman" w:cs="Times New Roman"/>
            <w:color w:val="auto"/>
            <w:u w:val="none"/>
          </w:rPr>
          <w:t>terras indígenas</w:t>
        </w:r>
      </w:hyperlink>
      <w:r w:rsidRPr="00583DA3">
        <w:rPr>
          <w:rFonts w:ascii="Times New Roman" w:hAnsi="Times New Roman" w:cs="Times New Roman"/>
        </w:rPr>
        <w:t> demarcadas, com destaque para:</w:t>
      </w:r>
    </w:p>
    <w:p w14:paraId="12685830" w14:textId="10B6AE7E" w:rsidR="00583DA3" w:rsidRPr="00583DA3" w:rsidRDefault="00583DA3" w:rsidP="00583DA3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hyperlink r:id="rId25" w:tooltip="Terra Indígena Waimiri Atroari" w:history="1">
        <w:r w:rsidRPr="00583DA3">
          <w:rPr>
            <w:rStyle w:val="Hyperlink"/>
            <w:rFonts w:ascii="Times New Roman" w:hAnsi="Times New Roman" w:cs="Times New Roman"/>
            <w:color w:val="auto"/>
            <w:u w:val="none"/>
          </w:rPr>
          <w:t>Terra Indígena Waimiri Atroari</w:t>
        </w:r>
      </w:hyperlink>
      <w:r w:rsidRPr="00583DA3">
        <w:rPr>
          <w:rFonts w:ascii="Times New Roman" w:hAnsi="Times New Roman" w:cs="Times New Roman"/>
        </w:rPr>
        <w:t> (pertencente ao povo </w:t>
      </w:r>
      <w:hyperlink r:id="rId26" w:tooltip="Waimiri Atroari" w:history="1">
        <w:r w:rsidRPr="00583DA3">
          <w:rPr>
            <w:rStyle w:val="Hyperlink"/>
            <w:rFonts w:ascii="Times New Roman" w:hAnsi="Times New Roman" w:cs="Times New Roman"/>
            <w:color w:val="auto"/>
            <w:u w:val="none"/>
          </w:rPr>
          <w:t>Waimiri Atroari</w:t>
        </w:r>
      </w:hyperlink>
      <w:r w:rsidRPr="00583DA3">
        <w:rPr>
          <w:rFonts w:ascii="Times New Roman" w:hAnsi="Times New Roman" w:cs="Times New Roman"/>
        </w:rPr>
        <w:t xml:space="preserve"> e ao povo isolado da Cabeceira do Rio </w:t>
      </w:r>
      <w:proofErr w:type="spellStart"/>
      <w:r w:rsidRPr="00583DA3">
        <w:rPr>
          <w:rFonts w:ascii="Times New Roman" w:hAnsi="Times New Roman" w:cs="Times New Roman"/>
        </w:rPr>
        <w:t>Camanaú</w:t>
      </w:r>
      <w:proofErr w:type="spellEnd"/>
      <w:r w:rsidRPr="00583DA3">
        <w:rPr>
          <w:rFonts w:ascii="Times New Roman" w:hAnsi="Times New Roman" w:cs="Times New Roman"/>
        </w:rPr>
        <w:t>)</w:t>
      </w:r>
      <w:r w:rsidR="002D2927" w:rsidRPr="00142BA8">
        <w:rPr>
          <w:rFonts w:ascii="Times New Roman" w:hAnsi="Times New Roman" w:cs="Times New Roman"/>
        </w:rPr>
        <w:t xml:space="preserve"> </w:t>
      </w:r>
    </w:p>
    <w:p w14:paraId="480BD3D9" w14:textId="38880BE7" w:rsidR="00583DA3" w:rsidRPr="00583DA3" w:rsidRDefault="00583DA3" w:rsidP="00583DA3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hyperlink r:id="rId27" w:tooltip="Terra Indígena Pirititi" w:history="1">
        <w:r w:rsidRPr="00583DA3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Terra Indígena </w:t>
        </w:r>
        <w:proofErr w:type="spellStart"/>
        <w:r w:rsidRPr="00583DA3">
          <w:rPr>
            <w:rStyle w:val="Hyperlink"/>
            <w:rFonts w:ascii="Times New Roman" w:hAnsi="Times New Roman" w:cs="Times New Roman"/>
            <w:color w:val="auto"/>
            <w:u w:val="none"/>
          </w:rPr>
          <w:t>Pirititi</w:t>
        </w:r>
        <w:proofErr w:type="spellEnd"/>
      </w:hyperlink>
      <w:r w:rsidRPr="00583DA3">
        <w:rPr>
          <w:rFonts w:ascii="Times New Roman" w:hAnsi="Times New Roman" w:cs="Times New Roman"/>
        </w:rPr>
        <w:t> (pertencente ao povo isolado </w:t>
      </w:r>
      <w:proofErr w:type="spellStart"/>
      <w:r w:rsidRPr="00583DA3">
        <w:rPr>
          <w:rFonts w:ascii="Times New Roman" w:hAnsi="Times New Roman" w:cs="Times New Roman"/>
        </w:rPr>
        <w:fldChar w:fldCharType="begin"/>
      </w:r>
      <w:r w:rsidRPr="00583DA3">
        <w:rPr>
          <w:rFonts w:ascii="Times New Roman" w:hAnsi="Times New Roman" w:cs="Times New Roman"/>
        </w:rPr>
        <w:instrText>HYPERLINK "https://pt.wikipedia.org/wiki/Pirititi?action=edit&amp;redlink=1" \o "Pirititi (página não existe)"</w:instrText>
      </w:r>
      <w:r w:rsidRPr="00583DA3">
        <w:rPr>
          <w:rFonts w:ascii="Times New Roman" w:hAnsi="Times New Roman" w:cs="Times New Roman"/>
        </w:rPr>
      </w:r>
      <w:r w:rsidRPr="00583DA3">
        <w:rPr>
          <w:rFonts w:ascii="Times New Roman" w:hAnsi="Times New Roman" w:cs="Times New Roman"/>
        </w:rPr>
        <w:fldChar w:fldCharType="separate"/>
      </w:r>
      <w:r w:rsidRPr="00583DA3">
        <w:rPr>
          <w:rStyle w:val="Hyperlink"/>
          <w:rFonts w:ascii="Times New Roman" w:hAnsi="Times New Roman" w:cs="Times New Roman"/>
          <w:color w:val="auto"/>
          <w:u w:val="none"/>
        </w:rPr>
        <w:t>Pirititi</w:t>
      </w:r>
      <w:proofErr w:type="spellEnd"/>
      <w:r w:rsidRPr="00583DA3">
        <w:rPr>
          <w:rFonts w:ascii="Times New Roman" w:hAnsi="Times New Roman" w:cs="Times New Roman"/>
        </w:rPr>
        <w:fldChar w:fldCharType="end"/>
      </w:r>
      <w:r w:rsidR="002D2927" w:rsidRPr="00142BA8">
        <w:rPr>
          <w:rFonts w:ascii="Times New Roman" w:hAnsi="Times New Roman" w:cs="Times New Roman"/>
        </w:rPr>
        <w:t xml:space="preserve"> </w:t>
      </w:r>
    </w:p>
    <w:p w14:paraId="59584657" w14:textId="77777777" w:rsidR="00583DA3" w:rsidRPr="00142BA8" w:rsidRDefault="00583DA3" w:rsidP="00853266">
      <w:pPr>
        <w:spacing w:line="360" w:lineRule="auto"/>
        <w:jc w:val="both"/>
        <w:rPr>
          <w:rFonts w:ascii="Times New Roman" w:hAnsi="Times New Roman" w:cs="Times New Roman"/>
        </w:rPr>
      </w:pPr>
    </w:p>
    <w:p w14:paraId="2A745131" w14:textId="77777777" w:rsidR="003330E4" w:rsidRPr="00142BA8" w:rsidRDefault="003330E4" w:rsidP="006171AF">
      <w:pPr>
        <w:rPr>
          <w:rFonts w:ascii="Times New Roman" w:hAnsi="Times New Roman" w:cs="Times New Roman"/>
          <w:b/>
          <w:bCs/>
        </w:rPr>
      </w:pPr>
      <w:r w:rsidRPr="00142BA8">
        <w:rPr>
          <w:rFonts w:ascii="Times New Roman" w:hAnsi="Times New Roman" w:cs="Times New Roman"/>
          <w:b/>
          <w:bCs/>
        </w:rPr>
        <w:t>Infraestrutura</w:t>
      </w:r>
    </w:p>
    <w:p w14:paraId="1D1CEFD7" w14:textId="3FEC61F5" w:rsidR="001F2098" w:rsidRPr="00142BA8" w:rsidRDefault="00CF3EAD" w:rsidP="00007FC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F3EAD">
        <w:rPr>
          <w:rFonts w:ascii="Times New Roman" w:hAnsi="Times New Roman" w:cs="Times New Roman"/>
        </w:rPr>
        <w:t>A cidade possui um campus da </w:t>
      </w:r>
      <w:hyperlink r:id="rId28" w:tooltip="Universidade Estadual de Roraima" w:history="1">
        <w:r w:rsidRPr="00CF3EAD">
          <w:rPr>
            <w:rStyle w:val="Hyperlink"/>
            <w:rFonts w:ascii="Times New Roman" w:hAnsi="Times New Roman" w:cs="Times New Roman"/>
            <w:color w:val="auto"/>
            <w:u w:val="none"/>
          </w:rPr>
          <w:t>Universidade Estadual de Roraima</w:t>
        </w:r>
      </w:hyperlink>
      <w:r w:rsidRPr="00CF3EAD">
        <w:rPr>
          <w:rFonts w:ascii="Times New Roman" w:hAnsi="Times New Roman" w:cs="Times New Roman"/>
        </w:rPr>
        <w:t> (UERR) e um Centro Multimídias da </w:t>
      </w:r>
      <w:hyperlink r:id="rId29" w:tooltip="Universidade Virtual de Roraima (página não existe)" w:history="1">
        <w:r w:rsidRPr="00CF3EAD">
          <w:rPr>
            <w:rStyle w:val="Hyperlink"/>
            <w:rFonts w:ascii="Times New Roman" w:hAnsi="Times New Roman" w:cs="Times New Roman"/>
            <w:color w:val="auto"/>
            <w:u w:val="none"/>
          </w:rPr>
          <w:t>Universidade Virtual de Roraima</w:t>
        </w:r>
      </w:hyperlink>
      <w:r w:rsidRPr="00CF3EAD">
        <w:rPr>
          <w:rFonts w:ascii="Times New Roman" w:hAnsi="Times New Roman" w:cs="Times New Roman"/>
        </w:rPr>
        <w:t> (UNIVIRR), cujas sedes encontram-se em </w:t>
      </w:r>
      <w:hyperlink r:id="rId30" w:tooltip="Boa Vista (Roraima)" w:history="1">
        <w:r w:rsidRPr="00CF3EAD">
          <w:rPr>
            <w:rStyle w:val="Hyperlink"/>
            <w:rFonts w:ascii="Times New Roman" w:hAnsi="Times New Roman" w:cs="Times New Roman"/>
            <w:color w:val="auto"/>
            <w:u w:val="none"/>
          </w:rPr>
          <w:t>Boa Vista</w:t>
        </w:r>
      </w:hyperlink>
      <w:r w:rsidRPr="00CF3EAD">
        <w:rPr>
          <w:rFonts w:ascii="Times New Roman" w:hAnsi="Times New Roman" w:cs="Times New Roman"/>
        </w:rPr>
        <w:t>.</w:t>
      </w:r>
      <w:r w:rsidRPr="00142BA8">
        <w:rPr>
          <w:rFonts w:ascii="Times New Roman" w:hAnsi="Times New Roman" w:cs="Times New Roman"/>
        </w:rPr>
        <w:t xml:space="preserve"> </w:t>
      </w:r>
      <w:r w:rsidRPr="00CF3EAD">
        <w:rPr>
          <w:rFonts w:ascii="Times New Roman" w:hAnsi="Times New Roman" w:cs="Times New Roman"/>
        </w:rPr>
        <w:t>O município dispõe um Hospital que atende a região Sul do Estado, agência de bancos, dos </w:t>
      </w:r>
      <w:hyperlink r:id="rId31" w:tooltip="Empresa Brasileira de Correios e Telégrafos" w:history="1">
        <w:r w:rsidRPr="00CF3EAD">
          <w:rPr>
            <w:rStyle w:val="Hyperlink"/>
            <w:rFonts w:ascii="Times New Roman" w:hAnsi="Times New Roman" w:cs="Times New Roman"/>
            <w:color w:val="auto"/>
            <w:u w:val="none"/>
          </w:rPr>
          <w:t>Correios</w:t>
        </w:r>
      </w:hyperlink>
      <w:r w:rsidRPr="00CF3EAD">
        <w:rPr>
          <w:rFonts w:ascii="Times New Roman" w:hAnsi="Times New Roman" w:cs="Times New Roman"/>
        </w:rPr>
        <w:t>, </w:t>
      </w:r>
      <w:hyperlink r:id="rId32" w:tooltip="Telefone" w:history="1">
        <w:r w:rsidRPr="00CF3EAD">
          <w:rPr>
            <w:rStyle w:val="Hyperlink"/>
            <w:rFonts w:ascii="Times New Roman" w:hAnsi="Times New Roman" w:cs="Times New Roman"/>
            <w:color w:val="auto"/>
            <w:u w:val="none"/>
          </w:rPr>
          <w:t>rede telefônica</w:t>
        </w:r>
      </w:hyperlink>
      <w:r w:rsidRPr="00CF3EAD">
        <w:rPr>
          <w:rFonts w:ascii="Times New Roman" w:hAnsi="Times New Roman" w:cs="Times New Roman"/>
        </w:rPr>
        <w:t> e estação de </w:t>
      </w:r>
      <w:proofErr w:type="spellStart"/>
      <w:r w:rsidRPr="00CF3EAD">
        <w:rPr>
          <w:rFonts w:ascii="Times New Roman" w:hAnsi="Times New Roman" w:cs="Times New Roman"/>
        </w:rPr>
        <w:fldChar w:fldCharType="begin"/>
      </w:r>
      <w:r w:rsidRPr="00CF3EAD">
        <w:rPr>
          <w:rFonts w:ascii="Times New Roman" w:hAnsi="Times New Roman" w:cs="Times New Roman"/>
        </w:rPr>
        <w:instrText>HYPERLINK "https://pt.wikipedia.org/wiki/R%C3%A1dio-difus%C3%A3o?action=edit&amp;redlink=1" \o "Rádio-difusão (página não existe)"</w:instrText>
      </w:r>
      <w:r w:rsidRPr="00CF3EAD">
        <w:rPr>
          <w:rFonts w:ascii="Times New Roman" w:hAnsi="Times New Roman" w:cs="Times New Roman"/>
        </w:rPr>
      </w:r>
      <w:r w:rsidRPr="00CF3EAD">
        <w:rPr>
          <w:rFonts w:ascii="Times New Roman" w:hAnsi="Times New Roman" w:cs="Times New Roman"/>
        </w:rPr>
        <w:fldChar w:fldCharType="separate"/>
      </w:r>
      <w:r w:rsidRPr="00CF3EAD">
        <w:rPr>
          <w:rStyle w:val="Hyperlink"/>
          <w:rFonts w:ascii="Times New Roman" w:hAnsi="Times New Roman" w:cs="Times New Roman"/>
          <w:color w:val="auto"/>
          <w:u w:val="none"/>
        </w:rPr>
        <w:t>rádio-difusão</w:t>
      </w:r>
      <w:proofErr w:type="spellEnd"/>
      <w:r w:rsidRPr="00CF3EAD">
        <w:rPr>
          <w:rFonts w:ascii="Times New Roman" w:hAnsi="Times New Roman" w:cs="Times New Roman"/>
        </w:rPr>
        <w:fldChar w:fldCharType="end"/>
      </w:r>
      <w:r w:rsidRPr="00CF3EAD">
        <w:rPr>
          <w:rFonts w:ascii="Times New Roman" w:hAnsi="Times New Roman" w:cs="Times New Roman"/>
        </w:rPr>
        <w:t>. Rorainópolis é uma comarca da Justiça Estadual e conta com um Fórum.</w:t>
      </w:r>
      <w:r w:rsidRPr="00142BA8">
        <w:rPr>
          <w:rFonts w:ascii="Times New Roman" w:hAnsi="Times New Roman" w:cs="Times New Roman"/>
        </w:rPr>
        <w:t xml:space="preserve"> </w:t>
      </w:r>
      <w:r w:rsidRPr="00CF3EAD">
        <w:rPr>
          <w:rFonts w:ascii="Times New Roman" w:hAnsi="Times New Roman" w:cs="Times New Roman"/>
        </w:rPr>
        <w:t>Conta com um sistema de 36 km de rede de distribuição de </w:t>
      </w:r>
      <w:hyperlink r:id="rId33" w:tooltip="Água" w:history="1">
        <w:r w:rsidRPr="00CF3EAD">
          <w:rPr>
            <w:rStyle w:val="Hyperlink"/>
            <w:rFonts w:ascii="Times New Roman" w:hAnsi="Times New Roman" w:cs="Times New Roman"/>
            <w:color w:val="auto"/>
            <w:u w:val="none"/>
          </w:rPr>
          <w:t>água</w:t>
        </w:r>
      </w:hyperlink>
      <w:r w:rsidRPr="00CF3EAD">
        <w:rPr>
          <w:rFonts w:ascii="Times New Roman" w:hAnsi="Times New Roman" w:cs="Times New Roman"/>
        </w:rPr>
        <w:t>. A </w:t>
      </w:r>
      <w:hyperlink r:id="rId34" w:tooltip="Energia elétrica" w:history="1">
        <w:r w:rsidRPr="00CF3EAD">
          <w:rPr>
            <w:rStyle w:val="Hyperlink"/>
            <w:rFonts w:ascii="Times New Roman" w:hAnsi="Times New Roman" w:cs="Times New Roman"/>
            <w:color w:val="auto"/>
            <w:u w:val="none"/>
          </w:rPr>
          <w:t>energia elétrica</w:t>
        </w:r>
      </w:hyperlink>
      <w:r w:rsidRPr="00CF3EAD">
        <w:rPr>
          <w:rFonts w:ascii="Times New Roman" w:hAnsi="Times New Roman" w:cs="Times New Roman"/>
        </w:rPr>
        <w:t> é distribuída pela Roraima Energia.</w:t>
      </w:r>
      <w:r w:rsidRPr="00142BA8">
        <w:rPr>
          <w:rFonts w:ascii="Times New Roman" w:hAnsi="Times New Roman" w:cs="Times New Roman"/>
        </w:rPr>
        <w:t xml:space="preserve">  </w:t>
      </w:r>
      <w:r w:rsidRPr="00CF3EAD">
        <w:rPr>
          <w:rFonts w:ascii="Times New Roman" w:hAnsi="Times New Roman" w:cs="Times New Roman"/>
        </w:rPr>
        <w:t>No transporte conta com o </w:t>
      </w:r>
      <w:hyperlink r:id="rId35" w:tooltip="Terminal Rodoviário de Rorainópolis" w:history="1">
        <w:r w:rsidRPr="00CF3EAD">
          <w:rPr>
            <w:rStyle w:val="Hyperlink"/>
            <w:rFonts w:ascii="Times New Roman" w:hAnsi="Times New Roman" w:cs="Times New Roman"/>
            <w:color w:val="auto"/>
            <w:u w:val="none"/>
          </w:rPr>
          <w:t>Terminal Rodoviário de Rorainópolis</w:t>
        </w:r>
      </w:hyperlink>
      <w:r w:rsidRPr="00CF3EAD">
        <w:rPr>
          <w:rFonts w:ascii="Times New Roman" w:hAnsi="Times New Roman" w:cs="Times New Roman"/>
        </w:rPr>
        <w:t>.</w:t>
      </w:r>
      <w:r w:rsidRPr="00142BA8">
        <w:rPr>
          <w:rFonts w:ascii="Times New Roman" w:hAnsi="Times New Roman" w:cs="Times New Roman"/>
        </w:rPr>
        <w:t xml:space="preserve"> </w:t>
      </w:r>
    </w:p>
    <w:p w14:paraId="3BDB875F" w14:textId="2BAF08FA" w:rsidR="00514049" w:rsidRPr="00142BA8" w:rsidRDefault="00514049" w:rsidP="00007FC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42BA8">
        <w:rPr>
          <w:rFonts w:ascii="Times New Roman" w:hAnsi="Times New Roman" w:cs="Times New Roman"/>
        </w:rPr>
        <w:t>Rorainópolis, no sul de Roraima, possui nove escolas estaduais que atendem mais de 3.300 alunos (dados de 2023), incluindo instituições em vilas como Jundiá e Equador.</w:t>
      </w:r>
    </w:p>
    <w:p w14:paraId="614C790B" w14:textId="77777777" w:rsidR="006A4BCA" w:rsidRPr="006A4BCA" w:rsidRDefault="006A4BCA" w:rsidP="006A4BCA">
      <w:pPr>
        <w:jc w:val="both"/>
        <w:rPr>
          <w:rFonts w:ascii="Times New Roman" w:hAnsi="Times New Roman" w:cs="Times New Roman"/>
          <w:b/>
          <w:bCs/>
        </w:rPr>
      </w:pPr>
      <w:r w:rsidRPr="006A4BCA">
        <w:rPr>
          <w:rFonts w:ascii="Times New Roman" w:hAnsi="Times New Roman" w:cs="Times New Roman"/>
          <w:b/>
          <w:bCs/>
        </w:rPr>
        <w:t>Escolas Estaduais em Rorainópolis (Principais)</w:t>
      </w:r>
    </w:p>
    <w:p w14:paraId="4DCC9787" w14:textId="77777777" w:rsidR="006A4BCA" w:rsidRPr="00DC1031" w:rsidRDefault="006A4BCA" w:rsidP="006A4BCA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C1031">
        <w:rPr>
          <w:rFonts w:ascii="Times New Roman" w:hAnsi="Times New Roman" w:cs="Times New Roman"/>
        </w:rPr>
        <w:t>Escola Estadual José Bonifácio (Baixo Rio Branco)</w:t>
      </w:r>
    </w:p>
    <w:p w14:paraId="3CDE028A" w14:textId="77777777" w:rsidR="006A4BCA" w:rsidRPr="00DC1031" w:rsidRDefault="006A4BCA" w:rsidP="006A4BCA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C1031">
        <w:rPr>
          <w:rFonts w:ascii="Times New Roman" w:hAnsi="Times New Roman" w:cs="Times New Roman"/>
        </w:rPr>
        <w:t>Escola Estadual Professor Leopoldo Campelo (Vila Jundiá)</w:t>
      </w:r>
    </w:p>
    <w:p w14:paraId="2C144293" w14:textId="77777777" w:rsidR="006A4BCA" w:rsidRPr="00DC1031" w:rsidRDefault="006A4BCA" w:rsidP="006A4BCA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C1031">
        <w:rPr>
          <w:rFonts w:ascii="Times New Roman" w:hAnsi="Times New Roman" w:cs="Times New Roman"/>
        </w:rPr>
        <w:t>Escola Estadual na Vila do Equador</w:t>
      </w:r>
    </w:p>
    <w:p w14:paraId="71FBD1AB" w14:textId="77777777" w:rsidR="00F02253" w:rsidRDefault="00F02253" w:rsidP="00F02253">
      <w:pPr>
        <w:jc w:val="both"/>
        <w:rPr>
          <w:rFonts w:ascii="Times New Roman" w:hAnsi="Times New Roman" w:cs="Times New Roman"/>
          <w:b/>
          <w:bCs/>
        </w:rPr>
      </w:pPr>
    </w:p>
    <w:p w14:paraId="293D2306" w14:textId="77777777" w:rsidR="00F02253" w:rsidRDefault="00F02253" w:rsidP="00F02253">
      <w:pPr>
        <w:ind w:firstLine="708"/>
        <w:jc w:val="both"/>
        <w:rPr>
          <w:rFonts w:ascii="Times New Roman" w:hAnsi="Times New Roman" w:cs="Times New Roman"/>
          <w:color w:val="EE0000"/>
        </w:rPr>
      </w:pPr>
    </w:p>
    <w:p w14:paraId="06ACAB88" w14:textId="77777777" w:rsidR="00F02253" w:rsidRPr="006A4BCA" w:rsidRDefault="00F02253" w:rsidP="00F02253">
      <w:pPr>
        <w:jc w:val="both"/>
        <w:rPr>
          <w:rFonts w:ascii="Times New Roman" w:hAnsi="Times New Roman" w:cs="Times New Roman"/>
        </w:rPr>
      </w:pPr>
    </w:p>
    <w:p w14:paraId="3757B7BC" w14:textId="655781D8" w:rsidR="00514049" w:rsidRPr="0086501A" w:rsidRDefault="00F02253" w:rsidP="0086501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45DBAAD" wp14:editId="0C910BD1">
            <wp:simplePos x="0" y="0"/>
            <wp:positionH relativeFrom="page">
              <wp:posOffset>755650</wp:posOffset>
            </wp:positionH>
            <wp:positionV relativeFrom="page">
              <wp:posOffset>1417320</wp:posOffset>
            </wp:positionV>
            <wp:extent cx="5760085" cy="4052570"/>
            <wp:effectExtent l="0" t="0" r="0" b="5080"/>
            <wp:wrapTight wrapText="bothSides">
              <wp:wrapPolygon edited="0">
                <wp:start x="0" y="0"/>
                <wp:lineTo x="0" y="21526"/>
                <wp:lineTo x="21502" y="21526"/>
                <wp:lineTo x="21502" y="0"/>
                <wp:lineTo x="0" y="0"/>
              </wp:wrapPolygon>
            </wp:wrapTight>
            <wp:docPr id="13138007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800719" name="Imagem 1313800719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501A" w:rsidRPr="0086501A">
        <w:rPr>
          <w:rFonts w:ascii="Times New Roman" w:hAnsi="Times New Roman" w:cs="Times New Roman"/>
          <w:b/>
          <w:bCs/>
        </w:rPr>
        <w:t>Escola Municipais</w:t>
      </w:r>
    </w:p>
    <w:p w14:paraId="1C92B19B" w14:textId="77777777" w:rsidR="00F02253" w:rsidRPr="00E812AE" w:rsidRDefault="00F02253" w:rsidP="00F02253">
      <w:pPr>
        <w:rPr>
          <w:rFonts w:ascii="Times New Roman" w:hAnsi="Times New Roman" w:cs="Times New Roman"/>
          <w:b/>
          <w:bCs/>
        </w:rPr>
      </w:pPr>
      <w:r w:rsidRPr="00E812AE">
        <w:rPr>
          <w:rFonts w:ascii="Times New Roman" w:hAnsi="Times New Roman" w:cs="Times New Roman"/>
          <w:b/>
          <w:bCs/>
        </w:rPr>
        <w:t>Organização Político-Administrativa</w:t>
      </w:r>
    </w:p>
    <w:p w14:paraId="42B44F3D" w14:textId="77777777" w:rsidR="00F02253" w:rsidRPr="00142BA8" w:rsidRDefault="00F02253" w:rsidP="00F0225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37" w:tooltip="Prefeitura (Brasil)" w:history="1">
        <w:r w:rsidRPr="00142BA8">
          <w:rPr>
            <w:rStyle w:val="Hyperlink"/>
            <w:rFonts w:ascii="Times New Roman" w:hAnsi="Times New Roman" w:cs="Times New Roman"/>
            <w:color w:val="auto"/>
            <w:u w:val="none"/>
          </w:rPr>
          <w:t>Prefeita</w:t>
        </w:r>
      </w:hyperlink>
      <w:r w:rsidRPr="00142BA8">
        <w:rPr>
          <w:rFonts w:ascii="Times New Roman" w:hAnsi="Times New Roman" w:cs="Times New Roman"/>
        </w:rPr>
        <w:t>: Luiza Maura de Faria Oliveira - </w:t>
      </w:r>
      <w:hyperlink r:id="rId38" w:tooltip="Solidariedade (partido político)" w:history="1">
        <w:r w:rsidRPr="00142BA8">
          <w:rPr>
            <w:rStyle w:val="Hyperlink"/>
            <w:rFonts w:ascii="Times New Roman" w:hAnsi="Times New Roman" w:cs="Times New Roman"/>
            <w:color w:val="auto"/>
            <w:u w:val="none"/>
          </w:rPr>
          <w:t>SD</w:t>
        </w:r>
      </w:hyperlink>
      <w:r w:rsidRPr="00142BA8">
        <w:rPr>
          <w:rFonts w:ascii="Times New Roman" w:hAnsi="Times New Roman" w:cs="Times New Roman"/>
        </w:rPr>
        <w:t> (2021/-)</w:t>
      </w:r>
      <w:r w:rsidRPr="00142BA8">
        <w:rPr>
          <w:rFonts w:ascii="Times New Roman" w:hAnsi="Times New Roman" w:cs="Times New Roman"/>
          <w:vertAlign w:val="superscript"/>
        </w:rPr>
        <w:t xml:space="preserve">; </w:t>
      </w:r>
    </w:p>
    <w:p w14:paraId="1A50BF63" w14:textId="77777777" w:rsidR="00F02253" w:rsidRPr="00142BA8" w:rsidRDefault="00F02253" w:rsidP="00F0225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39" w:tooltip="Vice-prefeito" w:history="1">
        <w:r w:rsidRPr="00142BA8">
          <w:rPr>
            <w:rStyle w:val="Hyperlink"/>
            <w:rFonts w:ascii="Times New Roman" w:hAnsi="Times New Roman" w:cs="Times New Roman"/>
            <w:color w:val="auto"/>
            <w:u w:val="none"/>
          </w:rPr>
          <w:t>Vice-prefeito</w:t>
        </w:r>
      </w:hyperlink>
      <w:r w:rsidRPr="00142BA8">
        <w:rPr>
          <w:rFonts w:ascii="Times New Roman" w:hAnsi="Times New Roman" w:cs="Times New Roman"/>
        </w:rPr>
        <w:t>: Sebastião Pereira da Silva - </w:t>
      </w:r>
      <w:hyperlink r:id="rId40" w:tooltip="Solidariedade (partido político)" w:history="1">
        <w:r w:rsidRPr="00142BA8">
          <w:rPr>
            <w:rStyle w:val="Hyperlink"/>
            <w:rFonts w:ascii="Times New Roman" w:hAnsi="Times New Roman" w:cs="Times New Roman"/>
            <w:color w:val="auto"/>
            <w:u w:val="none"/>
          </w:rPr>
          <w:t>SD</w:t>
        </w:r>
      </w:hyperlink>
      <w:r w:rsidRPr="00142BA8">
        <w:rPr>
          <w:rFonts w:ascii="Times New Roman" w:hAnsi="Times New Roman" w:cs="Times New Roman"/>
        </w:rPr>
        <w:t> (2021/-)</w:t>
      </w:r>
      <w:r w:rsidRPr="00142BA8">
        <w:rPr>
          <w:rFonts w:ascii="Times New Roman" w:hAnsi="Times New Roman" w:cs="Times New Roman"/>
          <w:vertAlign w:val="superscript"/>
        </w:rPr>
        <w:t>;</w:t>
      </w:r>
    </w:p>
    <w:p w14:paraId="26CB05D8" w14:textId="77777777" w:rsidR="00F02253" w:rsidRPr="00142BA8" w:rsidRDefault="00F02253" w:rsidP="00F02253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hyperlink r:id="rId41" w:tooltip="Presidente da câmara de vereadores" w:history="1">
        <w:r w:rsidRPr="00142BA8">
          <w:rPr>
            <w:rStyle w:val="Hyperlink"/>
            <w:rFonts w:ascii="Times New Roman" w:hAnsi="Times New Roman" w:cs="Times New Roman"/>
            <w:color w:val="auto"/>
            <w:u w:val="none"/>
          </w:rPr>
          <w:t>Presidente da câmara</w:t>
        </w:r>
      </w:hyperlink>
      <w:r w:rsidRPr="00142BA8">
        <w:rPr>
          <w:rFonts w:ascii="Times New Roman" w:hAnsi="Times New Roman" w:cs="Times New Roman"/>
        </w:rPr>
        <w:t xml:space="preserve">: </w:t>
      </w:r>
      <w:proofErr w:type="spellStart"/>
      <w:r w:rsidRPr="00142BA8">
        <w:rPr>
          <w:rFonts w:ascii="Times New Roman" w:hAnsi="Times New Roman" w:cs="Times New Roman"/>
        </w:rPr>
        <w:t>Eliezel</w:t>
      </w:r>
      <w:proofErr w:type="spellEnd"/>
      <w:r w:rsidRPr="00142BA8">
        <w:rPr>
          <w:rFonts w:ascii="Times New Roman" w:hAnsi="Times New Roman" w:cs="Times New Roman"/>
        </w:rPr>
        <w:t xml:space="preserve"> de Souza Costa "Marçal" - </w:t>
      </w:r>
      <w:hyperlink r:id="rId42" w:tooltip="Republicanos (partido político)" w:history="1">
        <w:r w:rsidRPr="00142BA8">
          <w:rPr>
            <w:rStyle w:val="Hyperlink"/>
            <w:rFonts w:ascii="Times New Roman" w:hAnsi="Times New Roman" w:cs="Times New Roman"/>
            <w:color w:val="auto"/>
            <w:u w:val="none"/>
          </w:rPr>
          <w:t>REPU</w:t>
        </w:r>
      </w:hyperlink>
      <w:r w:rsidRPr="00142BA8">
        <w:rPr>
          <w:rFonts w:ascii="Times New Roman" w:hAnsi="Times New Roman" w:cs="Times New Roman"/>
        </w:rPr>
        <w:t> (2021/-).</w:t>
      </w:r>
    </w:p>
    <w:p w14:paraId="1C807581" w14:textId="35324A41" w:rsidR="0086501A" w:rsidRDefault="0086501A" w:rsidP="00514049">
      <w:pPr>
        <w:ind w:firstLine="708"/>
        <w:jc w:val="both"/>
        <w:rPr>
          <w:rFonts w:ascii="Times New Roman" w:hAnsi="Times New Roman" w:cs="Times New Roman"/>
          <w:color w:val="EE0000"/>
        </w:rPr>
      </w:pPr>
    </w:p>
    <w:p w14:paraId="4447B132" w14:textId="7426689F" w:rsidR="00BD5196" w:rsidRPr="005F65A9" w:rsidRDefault="00BD5196" w:rsidP="002703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Referências: </w:t>
      </w:r>
    </w:p>
    <w:p w14:paraId="728176C7" w14:textId="70DAB561" w:rsidR="00A73E09" w:rsidRPr="00DD5B21" w:rsidRDefault="00A73E09" w:rsidP="0027036A">
      <w:pPr>
        <w:jc w:val="both"/>
        <w:rPr>
          <w:rFonts w:ascii="Times New Roman" w:hAnsi="Times New Roman" w:cs="Times New Roman"/>
        </w:rPr>
      </w:pPr>
      <w:r w:rsidRPr="00DD5B21">
        <w:rPr>
          <w:rFonts w:ascii="Times New Roman" w:hAnsi="Times New Roman" w:cs="Times New Roman"/>
        </w:rPr>
        <w:t>FREITAS, Aimberê (1998). </w:t>
      </w:r>
      <w:r w:rsidRPr="00DD5B21">
        <w:rPr>
          <w:rFonts w:ascii="Times New Roman" w:hAnsi="Times New Roman" w:cs="Times New Roman"/>
          <w:i/>
          <w:iCs/>
        </w:rPr>
        <w:t>Estudos Sociais - RORAIMA</w:t>
      </w:r>
      <w:r w:rsidRPr="00DD5B21">
        <w:rPr>
          <w:rFonts w:ascii="Times New Roman" w:hAnsi="Times New Roman" w:cs="Times New Roman"/>
        </w:rPr>
        <w:t xml:space="preserve">. Geografia e História 1 ed. São Paulo: </w:t>
      </w:r>
      <w:proofErr w:type="spellStart"/>
      <w:r w:rsidRPr="00DD5B21">
        <w:rPr>
          <w:rFonts w:ascii="Times New Roman" w:hAnsi="Times New Roman" w:cs="Times New Roman"/>
        </w:rPr>
        <w:t>Corprint</w:t>
      </w:r>
      <w:proofErr w:type="spellEnd"/>
      <w:r w:rsidRPr="00DD5B21">
        <w:rPr>
          <w:rFonts w:ascii="Times New Roman" w:hAnsi="Times New Roman" w:cs="Times New Roman"/>
        </w:rPr>
        <w:t xml:space="preserve"> Gráfica e Editora Ltda. 83 páginas. </w:t>
      </w:r>
    </w:p>
    <w:p w14:paraId="4B3B5C1D" w14:textId="0CFFBD03" w:rsidR="00D72911" w:rsidRPr="00D72911" w:rsidRDefault="00D72911" w:rsidP="00D72911">
      <w:pPr>
        <w:rPr>
          <w:rFonts w:ascii="Times New Roman" w:hAnsi="Times New Roman" w:cs="Times New Roman"/>
        </w:rPr>
      </w:pPr>
      <w:r w:rsidRPr="00D72911">
        <w:rPr>
          <w:rFonts w:ascii="Times New Roman" w:hAnsi="Times New Roman" w:cs="Times New Roman"/>
        </w:rPr>
        <w:t xml:space="preserve">INSTITUTO BRASILEIRO DE GEOGRAFIA E ESTATÍSTICA (IBGE). Rorainópolis (RR): histórico. Disponível em: </w:t>
      </w:r>
      <w:hyperlink r:id="rId43" w:tgtFrame="_new" w:history="1">
        <w:r w:rsidRPr="00D72911">
          <w:rPr>
            <w:rStyle w:val="Hyperlink"/>
            <w:rFonts w:ascii="Times New Roman" w:hAnsi="Times New Roman" w:cs="Times New Roman"/>
          </w:rPr>
          <w:t>https://cidades.ibge.gov.br/brasil/rr/rorainopolis/historico</w:t>
        </w:r>
      </w:hyperlink>
      <w:r w:rsidRPr="00D72911">
        <w:rPr>
          <w:rFonts w:ascii="Times New Roman" w:hAnsi="Times New Roman" w:cs="Times New Roman"/>
        </w:rPr>
        <w:t>. Acesso em: 14 abr. 2026.</w:t>
      </w:r>
    </w:p>
    <w:p w14:paraId="0730B055" w14:textId="77777777" w:rsidR="00D72911" w:rsidRPr="00D72911" w:rsidRDefault="00D72911" w:rsidP="00D72911">
      <w:pPr>
        <w:rPr>
          <w:rFonts w:ascii="Times New Roman" w:hAnsi="Times New Roman" w:cs="Times New Roman"/>
        </w:rPr>
      </w:pPr>
      <w:r w:rsidRPr="00D72911">
        <w:rPr>
          <w:rFonts w:ascii="Times New Roman" w:hAnsi="Times New Roman" w:cs="Times New Roman"/>
        </w:rPr>
        <w:t xml:space="preserve">RORAINÓPOLIS (RR). Associação dos Municípios de Roraima. Disponível em: </w:t>
      </w:r>
      <w:hyperlink r:id="rId44" w:tgtFrame="_new" w:history="1">
        <w:r w:rsidRPr="00D72911">
          <w:rPr>
            <w:rStyle w:val="Hyperlink"/>
            <w:rFonts w:ascii="Times New Roman" w:hAnsi="Times New Roman" w:cs="Times New Roman"/>
          </w:rPr>
          <w:t>https://amrr.org.br/rorainopolis-rr/</w:t>
        </w:r>
      </w:hyperlink>
      <w:r w:rsidRPr="00D72911">
        <w:rPr>
          <w:rFonts w:ascii="Times New Roman" w:hAnsi="Times New Roman" w:cs="Times New Roman"/>
        </w:rPr>
        <w:t>. Acesso em: 14 abr. 2026.</w:t>
      </w:r>
    </w:p>
    <w:p w14:paraId="2405137F" w14:textId="77777777" w:rsidR="00D72911" w:rsidRPr="00D72911" w:rsidRDefault="00D72911" w:rsidP="00D72911">
      <w:pPr>
        <w:rPr>
          <w:rFonts w:ascii="Times New Roman" w:hAnsi="Times New Roman" w:cs="Times New Roman"/>
        </w:rPr>
      </w:pPr>
      <w:r w:rsidRPr="00D72911">
        <w:rPr>
          <w:rFonts w:ascii="Times New Roman" w:hAnsi="Times New Roman" w:cs="Times New Roman"/>
        </w:rPr>
        <w:t xml:space="preserve">RORAINÓPOLIS (RR). Prefeitura Municipal de Rorainópolis. Disponível em: </w:t>
      </w:r>
      <w:hyperlink r:id="rId45" w:tgtFrame="_new" w:history="1">
        <w:r w:rsidRPr="00D72911">
          <w:rPr>
            <w:rStyle w:val="Hyperlink"/>
            <w:rFonts w:ascii="Times New Roman" w:hAnsi="Times New Roman" w:cs="Times New Roman"/>
          </w:rPr>
          <w:t>https://rorainopolis.rr.gov.br/</w:t>
        </w:r>
      </w:hyperlink>
      <w:r w:rsidRPr="00D72911">
        <w:rPr>
          <w:rFonts w:ascii="Times New Roman" w:hAnsi="Times New Roman" w:cs="Times New Roman"/>
        </w:rPr>
        <w:t>. Acesso em: 14 abr. 2026.</w:t>
      </w:r>
    </w:p>
    <w:p w14:paraId="61A3995B" w14:textId="77777777" w:rsidR="00D72911" w:rsidRDefault="00D72911" w:rsidP="00D72911">
      <w:pPr>
        <w:rPr>
          <w:rFonts w:ascii="Times New Roman" w:hAnsi="Times New Roman" w:cs="Times New Roman"/>
        </w:rPr>
      </w:pPr>
      <w:r w:rsidRPr="00D72911">
        <w:rPr>
          <w:rFonts w:ascii="Times New Roman" w:hAnsi="Times New Roman" w:cs="Times New Roman"/>
        </w:rPr>
        <w:lastRenderedPageBreak/>
        <w:t xml:space="preserve">RORAINÓPOLIS (RR). Prefeitura Municipal de Rorainópolis. Relação de unidades escolares municipais. Disponível em: </w:t>
      </w:r>
      <w:hyperlink r:id="rId46" w:tgtFrame="_new" w:history="1">
        <w:r w:rsidRPr="00D72911">
          <w:rPr>
            <w:rStyle w:val="Hyperlink"/>
            <w:rFonts w:ascii="Times New Roman" w:hAnsi="Times New Roman" w:cs="Times New Roman"/>
          </w:rPr>
          <w:t>https://rorainopolis.rr.gov.br/relacao-de-unidades-escolares-municipais</w:t>
        </w:r>
      </w:hyperlink>
      <w:r w:rsidRPr="00D72911">
        <w:rPr>
          <w:rFonts w:ascii="Times New Roman" w:hAnsi="Times New Roman" w:cs="Times New Roman"/>
        </w:rPr>
        <w:t>. Acesso em: 14 abr. 2026.</w:t>
      </w:r>
    </w:p>
    <w:p w14:paraId="39BAA3B0" w14:textId="0890104E" w:rsidR="00F75DF5" w:rsidRPr="00D72911" w:rsidRDefault="00F75DF5" w:rsidP="00D72911">
      <w:pPr>
        <w:rPr>
          <w:rFonts w:ascii="Times New Roman" w:hAnsi="Times New Roman" w:cs="Times New Roman"/>
        </w:rPr>
      </w:pPr>
      <w:r w:rsidRPr="00F75DF5">
        <w:rPr>
          <w:rFonts w:ascii="Times New Roman" w:hAnsi="Times New Roman" w:cs="Times New Roman"/>
        </w:rPr>
        <w:t xml:space="preserve">RORAINÓPOLIS (RR). Prefeitura Municipal de Rorainópolis. Bandeira e brasão. Disponível em: </w:t>
      </w:r>
      <w:hyperlink r:id="rId47" w:tgtFrame="_new" w:history="1">
        <w:r w:rsidRPr="00F75DF5">
          <w:rPr>
            <w:rStyle w:val="Hyperlink"/>
            <w:rFonts w:ascii="Times New Roman" w:hAnsi="Times New Roman" w:cs="Times New Roman"/>
          </w:rPr>
          <w:t>https://rorainopolis.rr.gov.br/bandeira-e-brasao</w:t>
        </w:r>
      </w:hyperlink>
      <w:r w:rsidRPr="00F75DF5">
        <w:rPr>
          <w:rFonts w:ascii="Times New Roman" w:hAnsi="Times New Roman" w:cs="Times New Roman"/>
        </w:rPr>
        <w:t>. Acesso em: 14 abr. 2026.</w:t>
      </w:r>
    </w:p>
    <w:p w14:paraId="00023828" w14:textId="77777777" w:rsidR="00D72911" w:rsidRPr="00D72911" w:rsidRDefault="00D72911" w:rsidP="00D72911">
      <w:pPr>
        <w:rPr>
          <w:rFonts w:ascii="Times New Roman" w:hAnsi="Times New Roman" w:cs="Times New Roman"/>
        </w:rPr>
      </w:pPr>
      <w:r w:rsidRPr="00D72911">
        <w:rPr>
          <w:rFonts w:ascii="Times New Roman" w:hAnsi="Times New Roman" w:cs="Times New Roman"/>
        </w:rPr>
        <w:t xml:space="preserve">RORAINÓPOLIS (RR). Wikipédia: a enciclopédia livre. Disponível em: </w:t>
      </w:r>
      <w:hyperlink r:id="rId48" w:tgtFrame="_new" w:history="1">
        <w:r w:rsidRPr="00D72911">
          <w:rPr>
            <w:rStyle w:val="Hyperlink"/>
            <w:rFonts w:ascii="Times New Roman" w:hAnsi="Times New Roman" w:cs="Times New Roman"/>
          </w:rPr>
          <w:t>https://pt.wikipedia.org/wiki/Rorain%C3%B3polis</w:t>
        </w:r>
      </w:hyperlink>
      <w:r w:rsidRPr="00D72911">
        <w:rPr>
          <w:rFonts w:ascii="Times New Roman" w:hAnsi="Times New Roman" w:cs="Times New Roman"/>
        </w:rPr>
        <w:t>. Acesso em: 14 abr. 2026.</w:t>
      </w:r>
    </w:p>
    <w:p w14:paraId="76673C74" w14:textId="77777777" w:rsidR="003330E4" w:rsidRPr="00DD5B21" w:rsidRDefault="003330E4" w:rsidP="003330E4">
      <w:pPr>
        <w:jc w:val="center"/>
        <w:rPr>
          <w:rFonts w:ascii="Times New Roman" w:hAnsi="Times New Roman" w:cs="Times New Roman"/>
          <w:b/>
          <w:bCs/>
        </w:rPr>
      </w:pPr>
    </w:p>
    <w:sectPr w:rsidR="003330E4" w:rsidRPr="00DD5B21" w:rsidSect="00371B50">
      <w:footerReference w:type="default" r:id="rId4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A0A13" w14:textId="77777777" w:rsidR="008B3AD5" w:rsidRDefault="008B3AD5" w:rsidP="00CD5D78">
      <w:pPr>
        <w:spacing w:after="0" w:line="240" w:lineRule="auto"/>
      </w:pPr>
      <w:r>
        <w:separator/>
      </w:r>
    </w:p>
  </w:endnote>
  <w:endnote w:type="continuationSeparator" w:id="0">
    <w:p w14:paraId="3865CFBB" w14:textId="77777777" w:rsidR="008B3AD5" w:rsidRDefault="008B3AD5" w:rsidP="00CD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6399171"/>
      <w:docPartObj>
        <w:docPartGallery w:val="Page Numbers (Bottom of Page)"/>
        <w:docPartUnique/>
      </w:docPartObj>
    </w:sdtPr>
    <w:sdtEndPr/>
    <w:sdtContent>
      <w:p w14:paraId="6D2AE1EF" w14:textId="759DB6A2" w:rsidR="00CD5D78" w:rsidRDefault="00CD5D7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7C3E70" w14:textId="77777777" w:rsidR="00CD5D78" w:rsidRDefault="00CD5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E2F1" w14:textId="77777777" w:rsidR="008B3AD5" w:rsidRDefault="008B3AD5" w:rsidP="00CD5D78">
      <w:pPr>
        <w:spacing w:after="0" w:line="240" w:lineRule="auto"/>
      </w:pPr>
      <w:r>
        <w:separator/>
      </w:r>
    </w:p>
  </w:footnote>
  <w:footnote w:type="continuationSeparator" w:id="0">
    <w:p w14:paraId="09FB6C00" w14:textId="77777777" w:rsidR="008B3AD5" w:rsidRDefault="008B3AD5" w:rsidP="00CD5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3866"/>
    <w:multiLevelType w:val="multilevel"/>
    <w:tmpl w:val="AE40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E7C87"/>
    <w:multiLevelType w:val="multilevel"/>
    <w:tmpl w:val="4B3E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96E1C"/>
    <w:multiLevelType w:val="multilevel"/>
    <w:tmpl w:val="E4B8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51008"/>
    <w:multiLevelType w:val="multilevel"/>
    <w:tmpl w:val="496A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0678C"/>
    <w:multiLevelType w:val="multilevel"/>
    <w:tmpl w:val="7B40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9408F"/>
    <w:multiLevelType w:val="multilevel"/>
    <w:tmpl w:val="C164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26C06"/>
    <w:multiLevelType w:val="multilevel"/>
    <w:tmpl w:val="CFD8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77F72"/>
    <w:multiLevelType w:val="multilevel"/>
    <w:tmpl w:val="2154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D25B4"/>
    <w:multiLevelType w:val="multilevel"/>
    <w:tmpl w:val="34EC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6B4112"/>
    <w:multiLevelType w:val="multilevel"/>
    <w:tmpl w:val="2410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EF639A"/>
    <w:multiLevelType w:val="hybridMultilevel"/>
    <w:tmpl w:val="CEB46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67407"/>
    <w:multiLevelType w:val="multilevel"/>
    <w:tmpl w:val="2954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3674A"/>
    <w:multiLevelType w:val="multilevel"/>
    <w:tmpl w:val="AFBA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660256"/>
    <w:multiLevelType w:val="hybridMultilevel"/>
    <w:tmpl w:val="8820AC0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131F4F"/>
    <w:multiLevelType w:val="multilevel"/>
    <w:tmpl w:val="8014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6F4BA6"/>
    <w:multiLevelType w:val="multilevel"/>
    <w:tmpl w:val="C36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A5914"/>
    <w:multiLevelType w:val="multilevel"/>
    <w:tmpl w:val="188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515471"/>
    <w:multiLevelType w:val="multilevel"/>
    <w:tmpl w:val="7812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235BC9"/>
    <w:multiLevelType w:val="multilevel"/>
    <w:tmpl w:val="DD06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C61D6C"/>
    <w:multiLevelType w:val="multilevel"/>
    <w:tmpl w:val="0076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010825">
    <w:abstractNumId w:val="5"/>
  </w:num>
  <w:num w:numId="2" w16cid:durableId="430317435">
    <w:abstractNumId w:val="8"/>
  </w:num>
  <w:num w:numId="3" w16cid:durableId="2086684575">
    <w:abstractNumId w:val="17"/>
  </w:num>
  <w:num w:numId="4" w16cid:durableId="1837921607">
    <w:abstractNumId w:val="18"/>
  </w:num>
  <w:num w:numId="5" w16cid:durableId="1333532941">
    <w:abstractNumId w:val="12"/>
  </w:num>
  <w:num w:numId="6" w16cid:durableId="1248727143">
    <w:abstractNumId w:val="2"/>
  </w:num>
  <w:num w:numId="7" w16cid:durableId="1270888401">
    <w:abstractNumId w:val="1"/>
  </w:num>
  <w:num w:numId="8" w16cid:durableId="1404909287">
    <w:abstractNumId w:val="0"/>
  </w:num>
  <w:num w:numId="9" w16cid:durableId="844171032">
    <w:abstractNumId w:val="3"/>
  </w:num>
  <w:num w:numId="10" w16cid:durableId="1501656534">
    <w:abstractNumId w:val="11"/>
  </w:num>
  <w:num w:numId="11" w16cid:durableId="101339176">
    <w:abstractNumId w:val="16"/>
  </w:num>
  <w:num w:numId="12" w16cid:durableId="1078140545">
    <w:abstractNumId w:val="9"/>
  </w:num>
  <w:num w:numId="13" w16cid:durableId="1297830478">
    <w:abstractNumId w:val="13"/>
  </w:num>
  <w:num w:numId="14" w16cid:durableId="592469072">
    <w:abstractNumId w:val="10"/>
  </w:num>
  <w:num w:numId="15" w16cid:durableId="2135514295">
    <w:abstractNumId w:val="15"/>
  </w:num>
  <w:num w:numId="16" w16cid:durableId="720446186">
    <w:abstractNumId w:val="7"/>
  </w:num>
  <w:num w:numId="17" w16cid:durableId="397246321">
    <w:abstractNumId w:val="6"/>
  </w:num>
  <w:num w:numId="18" w16cid:durableId="1598753986">
    <w:abstractNumId w:val="14"/>
  </w:num>
  <w:num w:numId="19" w16cid:durableId="2083520687">
    <w:abstractNumId w:val="4"/>
  </w:num>
  <w:num w:numId="20" w16cid:durableId="9022533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E4"/>
    <w:rsid w:val="00007FC5"/>
    <w:rsid w:val="000E1120"/>
    <w:rsid w:val="00142BA8"/>
    <w:rsid w:val="00181C7A"/>
    <w:rsid w:val="001B4E51"/>
    <w:rsid w:val="001E765F"/>
    <w:rsid w:val="001F2098"/>
    <w:rsid w:val="0024761E"/>
    <w:rsid w:val="00255BEE"/>
    <w:rsid w:val="0027036A"/>
    <w:rsid w:val="002B085C"/>
    <w:rsid w:val="002D2927"/>
    <w:rsid w:val="0030349A"/>
    <w:rsid w:val="00326888"/>
    <w:rsid w:val="003330E4"/>
    <w:rsid w:val="00342D9D"/>
    <w:rsid w:val="00353841"/>
    <w:rsid w:val="00371B50"/>
    <w:rsid w:val="00371FF5"/>
    <w:rsid w:val="00457C04"/>
    <w:rsid w:val="004B03AB"/>
    <w:rsid w:val="00514049"/>
    <w:rsid w:val="00583DA3"/>
    <w:rsid w:val="005A42C1"/>
    <w:rsid w:val="005A6A4D"/>
    <w:rsid w:val="005C17B6"/>
    <w:rsid w:val="005F65A9"/>
    <w:rsid w:val="006171AF"/>
    <w:rsid w:val="00663D7D"/>
    <w:rsid w:val="00670BBD"/>
    <w:rsid w:val="006874E4"/>
    <w:rsid w:val="006A4BCA"/>
    <w:rsid w:val="006B3260"/>
    <w:rsid w:val="007127F2"/>
    <w:rsid w:val="00740855"/>
    <w:rsid w:val="007456BB"/>
    <w:rsid w:val="00753C7C"/>
    <w:rsid w:val="00767AD5"/>
    <w:rsid w:val="0079281C"/>
    <w:rsid w:val="00796954"/>
    <w:rsid w:val="00802489"/>
    <w:rsid w:val="00853266"/>
    <w:rsid w:val="0086501A"/>
    <w:rsid w:val="008B3AD5"/>
    <w:rsid w:val="008E0A07"/>
    <w:rsid w:val="00917512"/>
    <w:rsid w:val="009F76F6"/>
    <w:rsid w:val="00A0251A"/>
    <w:rsid w:val="00A04F9D"/>
    <w:rsid w:val="00A52E3E"/>
    <w:rsid w:val="00A73E09"/>
    <w:rsid w:val="00AE6DEC"/>
    <w:rsid w:val="00AF4244"/>
    <w:rsid w:val="00B06BD7"/>
    <w:rsid w:val="00B86AE8"/>
    <w:rsid w:val="00BC1B79"/>
    <w:rsid w:val="00BC2D3C"/>
    <w:rsid w:val="00BD5196"/>
    <w:rsid w:val="00BE34D9"/>
    <w:rsid w:val="00C75704"/>
    <w:rsid w:val="00CC78F0"/>
    <w:rsid w:val="00CD5D78"/>
    <w:rsid w:val="00CF12C9"/>
    <w:rsid w:val="00CF1DEC"/>
    <w:rsid w:val="00CF3EAD"/>
    <w:rsid w:val="00CF7AD5"/>
    <w:rsid w:val="00D65A89"/>
    <w:rsid w:val="00D72911"/>
    <w:rsid w:val="00D72B4B"/>
    <w:rsid w:val="00DA1C67"/>
    <w:rsid w:val="00DA65A3"/>
    <w:rsid w:val="00DC1031"/>
    <w:rsid w:val="00DD4BE0"/>
    <w:rsid w:val="00DD5B21"/>
    <w:rsid w:val="00E17B9C"/>
    <w:rsid w:val="00E328DF"/>
    <w:rsid w:val="00E457D8"/>
    <w:rsid w:val="00E56A5D"/>
    <w:rsid w:val="00E812AE"/>
    <w:rsid w:val="00E83A26"/>
    <w:rsid w:val="00EB3563"/>
    <w:rsid w:val="00EF4A0E"/>
    <w:rsid w:val="00F02253"/>
    <w:rsid w:val="00F243FF"/>
    <w:rsid w:val="00F5668A"/>
    <w:rsid w:val="00F62681"/>
    <w:rsid w:val="00F75DF5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421D"/>
  <w15:chartTrackingRefBased/>
  <w15:docId w15:val="{0EC7323E-C723-45E7-81DB-8F1FE6B5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3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3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3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3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3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3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3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3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3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3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3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3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30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30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30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30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30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30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3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3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3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3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3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30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30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30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3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30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30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330E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30E4"/>
    <w:rPr>
      <w:color w:val="605E5C"/>
      <w:shd w:val="clear" w:color="auto" w:fill="E1DFDD"/>
    </w:rPr>
  </w:style>
  <w:style w:type="character" w:customStyle="1" w:styleId="mw-image-border">
    <w:name w:val="mw-image-border"/>
    <w:basedOn w:val="Fontepargpadro"/>
    <w:rsid w:val="003330E4"/>
  </w:style>
  <w:style w:type="paragraph" w:customStyle="1" w:styleId="df3vjf">
    <w:name w:val="df3vjf"/>
    <w:basedOn w:val="Normal"/>
    <w:rsid w:val="00E4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286pc">
    <w:name w:val="t286pc"/>
    <w:basedOn w:val="Fontepargpadro"/>
    <w:rsid w:val="00E457D8"/>
  </w:style>
  <w:style w:type="character" w:styleId="Forte">
    <w:name w:val="Strong"/>
    <w:basedOn w:val="Fontepargpadro"/>
    <w:uiPriority w:val="22"/>
    <w:qFormat/>
    <w:rsid w:val="00E457D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D5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5D78"/>
  </w:style>
  <w:style w:type="paragraph" w:styleId="Rodap">
    <w:name w:val="footer"/>
    <w:basedOn w:val="Normal"/>
    <w:link w:val="RodapChar"/>
    <w:uiPriority w:val="99"/>
    <w:unhideWhenUsed/>
    <w:rsid w:val="00CD5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t.wikipedia.org/wiki/Microrregi%C3%A3o_do_Sudeste_de_Roraima" TargetMode="External"/><Relationship Id="rId18" Type="http://schemas.openxmlformats.org/officeDocument/2006/relationships/hyperlink" Target="https://pt.wikipedia.org/wiki/Urucar%C3%A1" TargetMode="External"/><Relationship Id="rId26" Type="http://schemas.openxmlformats.org/officeDocument/2006/relationships/hyperlink" Target="https://pt.wikipedia.org/wiki/Waimiri_Atroari" TargetMode="External"/><Relationship Id="rId39" Type="http://schemas.openxmlformats.org/officeDocument/2006/relationships/hyperlink" Target="https://pt.wikipedia.org/wiki/Vice-prefeito" TargetMode="External"/><Relationship Id="rId21" Type="http://schemas.openxmlformats.org/officeDocument/2006/relationships/hyperlink" Target="https://pt.wikipedia.org/wiki/Barcelos_(Amazonas)" TargetMode="External"/><Relationship Id="rId34" Type="http://schemas.openxmlformats.org/officeDocument/2006/relationships/hyperlink" Target="https://pt.wikipedia.org/wiki/Energia_el%C3%A9trica" TargetMode="External"/><Relationship Id="rId42" Type="http://schemas.openxmlformats.org/officeDocument/2006/relationships/hyperlink" Target="https://pt.wikipedia.org/wiki/Republicanos_(partido_pol%C3%ADtico)" TargetMode="External"/><Relationship Id="rId47" Type="http://schemas.openxmlformats.org/officeDocument/2006/relationships/hyperlink" Target="https://rorainopolis.rr.gov.br/bandeira-e-brasao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pt.wikipedia.org/wiki/S%C3%A3o_Jo%C3%A3o_da_Baliza" TargetMode="External"/><Relationship Id="rId29" Type="http://schemas.openxmlformats.org/officeDocument/2006/relationships/hyperlink" Target="https://pt.wikipedia.org/wiki/Universidade_Virtual_de_Roraima?action=edit&amp;redlink=1" TargetMode="External"/><Relationship Id="rId11" Type="http://schemas.openxmlformats.org/officeDocument/2006/relationships/hyperlink" Target="https://rorainopolis.rr.gov.br/" TargetMode="External"/><Relationship Id="rId24" Type="http://schemas.openxmlformats.org/officeDocument/2006/relationships/hyperlink" Target="https://pt.wikipedia.org/wiki/Lista_de_terras_ind%C3%ADgenas_do_Brasil" TargetMode="External"/><Relationship Id="rId32" Type="http://schemas.openxmlformats.org/officeDocument/2006/relationships/hyperlink" Target="https://pt.wikipedia.org/wiki/Telefone" TargetMode="External"/><Relationship Id="rId37" Type="http://schemas.openxmlformats.org/officeDocument/2006/relationships/hyperlink" Target="https://pt.wikipedia.org/wiki/Prefeitura_(Brasil)" TargetMode="External"/><Relationship Id="rId40" Type="http://schemas.openxmlformats.org/officeDocument/2006/relationships/hyperlink" Target="https://pt.wikipedia.org/wiki/Solidariedade_(partido_pol%C3%ADtico)" TargetMode="External"/><Relationship Id="rId45" Type="http://schemas.openxmlformats.org/officeDocument/2006/relationships/hyperlink" Target="https://rorainopolis.rr.gov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t.wikipedia.org/wiki/S%C3%A3o_Lu%C3%ADs_(Roraima)" TargetMode="External"/><Relationship Id="rId23" Type="http://schemas.openxmlformats.org/officeDocument/2006/relationships/hyperlink" Target="https://pt.wikipedia.org/wiki/Zona_rural" TargetMode="External"/><Relationship Id="rId28" Type="http://schemas.openxmlformats.org/officeDocument/2006/relationships/hyperlink" Target="https://pt.wikipedia.org/wiki/Universidade_Estadual_de_Roraima" TargetMode="External"/><Relationship Id="rId36" Type="http://schemas.openxmlformats.org/officeDocument/2006/relationships/image" Target="media/image5.png"/><Relationship Id="rId49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yperlink" Target="https://pt.wikipedia.org/wiki/Presidente_Figueiredo" TargetMode="External"/><Relationship Id="rId31" Type="http://schemas.openxmlformats.org/officeDocument/2006/relationships/hyperlink" Target="https://pt.wikipedia.org/wiki/Empresa_Brasileira_de_Correios_e_Tel%C3%A9grafos" TargetMode="External"/><Relationship Id="rId44" Type="http://schemas.openxmlformats.org/officeDocument/2006/relationships/hyperlink" Target="https://amrr.org.br/rorainopolis-r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pt.wikipedia.org/wiki/Caracara%C3%AD" TargetMode="External"/><Relationship Id="rId22" Type="http://schemas.openxmlformats.org/officeDocument/2006/relationships/hyperlink" Target="https://pt.wikipedia.org/wiki/Desmatamento" TargetMode="External"/><Relationship Id="rId27" Type="http://schemas.openxmlformats.org/officeDocument/2006/relationships/hyperlink" Target="https://pt.wikipedia.org/wiki/Terra_Ind%C3%ADgena_Pirititi" TargetMode="External"/><Relationship Id="rId30" Type="http://schemas.openxmlformats.org/officeDocument/2006/relationships/hyperlink" Target="https://pt.wikipedia.org/wiki/Boa_Vista_(Roraima)" TargetMode="External"/><Relationship Id="rId35" Type="http://schemas.openxmlformats.org/officeDocument/2006/relationships/hyperlink" Target="https://pt.wikipedia.org/wiki/Terminal_Rodovi%C3%A1rio_de_Rorain%C3%B3polis" TargetMode="External"/><Relationship Id="rId43" Type="http://schemas.openxmlformats.org/officeDocument/2006/relationships/hyperlink" Target="https://cidades.ibge.gov.br/brasil/rr/rorainopolis/historico" TargetMode="External"/><Relationship Id="rId48" Type="http://schemas.openxmlformats.org/officeDocument/2006/relationships/hyperlink" Target="https://pt.wikipedia.org/wiki/Rorain%C3%B3polis" TargetMode="External"/><Relationship Id="rId8" Type="http://schemas.openxmlformats.org/officeDocument/2006/relationships/image" Target="media/image2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pt.wikipedia.org/wiki/Mesorregi%C3%A3o_do_Sul_de_Roraima" TargetMode="External"/><Relationship Id="rId17" Type="http://schemas.openxmlformats.org/officeDocument/2006/relationships/hyperlink" Target="https://pt.wikipedia.org/wiki/Amazonas" TargetMode="External"/><Relationship Id="rId25" Type="http://schemas.openxmlformats.org/officeDocument/2006/relationships/hyperlink" Target="https://pt.wikipedia.org/wiki/Terra_Ind%C3%ADgena_Waimiri_Atroari" TargetMode="External"/><Relationship Id="rId33" Type="http://schemas.openxmlformats.org/officeDocument/2006/relationships/hyperlink" Target="https://pt.wikipedia.org/wiki/%C3%81gua" TargetMode="External"/><Relationship Id="rId38" Type="http://schemas.openxmlformats.org/officeDocument/2006/relationships/hyperlink" Target="https://pt.wikipedia.org/wiki/Solidariedade_(partido_pol%C3%ADtico)" TargetMode="External"/><Relationship Id="rId46" Type="http://schemas.openxmlformats.org/officeDocument/2006/relationships/hyperlink" Target="https://rorainopolis.rr.gov.br/relacao-de-unidades-escolares-municipais" TargetMode="External"/><Relationship Id="rId20" Type="http://schemas.openxmlformats.org/officeDocument/2006/relationships/hyperlink" Target="https://pt.wikipedia.org/wiki/Novo_Air%C3%A3o" TargetMode="External"/><Relationship Id="rId41" Type="http://schemas.openxmlformats.org/officeDocument/2006/relationships/hyperlink" Target="https://pt.wikipedia.org/wiki/Presidente_da_c%C3%A2mara_de_vereador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1713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Francinaide Campos Verdolin</dc:creator>
  <cp:keywords/>
  <dc:description/>
  <cp:lastModifiedBy>Francinaide Campos Verdolin</cp:lastModifiedBy>
  <cp:revision>58</cp:revision>
  <dcterms:created xsi:type="dcterms:W3CDTF">2026-04-11T20:58:00Z</dcterms:created>
  <dcterms:modified xsi:type="dcterms:W3CDTF">2026-05-12T21:57:00Z</dcterms:modified>
</cp:coreProperties>
</file>