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EB445" w14:textId="405DD216" w:rsidR="008A76A2" w:rsidRDefault="00034B77" w:rsidP="007755A1">
      <w:pPr>
        <w:rPr>
          <w:rFonts w:ascii="Times New Roman" w:hAnsi="Times New Roman" w:cs="Times New Roman"/>
          <w:b/>
          <w:bCs/>
          <w:lang w:val="pt-PT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C39B773" wp14:editId="729D42F4">
            <wp:simplePos x="0" y="0"/>
            <wp:positionH relativeFrom="column">
              <wp:posOffset>4246245</wp:posOffset>
            </wp:positionH>
            <wp:positionV relativeFrom="page">
              <wp:posOffset>807720</wp:posOffset>
            </wp:positionV>
            <wp:extent cx="1432560" cy="1242060"/>
            <wp:effectExtent l="0" t="0" r="0" b="0"/>
            <wp:wrapTight wrapText="bothSides">
              <wp:wrapPolygon edited="0">
                <wp:start x="0" y="0"/>
                <wp:lineTo x="0" y="21202"/>
                <wp:lineTo x="21255" y="21202"/>
                <wp:lineTo x="21255" y="0"/>
                <wp:lineTo x="0" y="0"/>
              </wp:wrapPolygon>
            </wp:wrapTight>
            <wp:docPr id="168341623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51591F26" wp14:editId="475BCD20">
            <wp:simplePos x="0" y="0"/>
            <wp:positionH relativeFrom="margin">
              <wp:posOffset>-251460</wp:posOffset>
            </wp:positionH>
            <wp:positionV relativeFrom="paragraph">
              <wp:posOffset>0</wp:posOffset>
            </wp:positionV>
            <wp:extent cx="1432560" cy="944880"/>
            <wp:effectExtent l="0" t="0" r="0" b="7620"/>
            <wp:wrapTight wrapText="bothSides">
              <wp:wrapPolygon edited="0">
                <wp:start x="0" y="0"/>
                <wp:lineTo x="0" y="21339"/>
                <wp:lineTo x="21255" y="21339"/>
                <wp:lineTo x="21255" y="0"/>
                <wp:lineTo x="0" y="0"/>
              </wp:wrapPolygon>
            </wp:wrapTight>
            <wp:docPr id="29697910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25E236" w14:textId="1D351652" w:rsidR="003330E4" w:rsidRPr="007429DD" w:rsidRDefault="00C47198" w:rsidP="00C4719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pt-PT"/>
        </w:rPr>
        <w:t xml:space="preserve">             </w:t>
      </w:r>
      <w:r w:rsidR="003330E4" w:rsidRPr="007429DD">
        <w:rPr>
          <w:rFonts w:ascii="Times New Roman" w:hAnsi="Times New Roman" w:cs="Times New Roman"/>
          <w:b/>
          <w:bCs/>
          <w:lang w:val="pt-PT"/>
        </w:rPr>
        <w:t xml:space="preserve">MUNICÍPIO </w:t>
      </w:r>
      <w:r w:rsidR="00FB20B0" w:rsidRPr="007429DD">
        <w:rPr>
          <w:rFonts w:ascii="Times New Roman" w:hAnsi="Times New Roman" w:cs="Times New Roman"/>
          <w:b/>
          <w:bCs/>
          <w:lang w:val="pt-PT"/>
        </w:rPr>
        <w:t xml:space="preserve"> DO </w:t>
      </w:r>
      <w:r w:rsidR="003817D6">
        <w:rPr>
          <w:rFonts w:ascii="Times New Roman" w:hAnsi="Times New Roman" w:cs="Times New Roman"/>
          <w:b/>
          <w:bCs/>
          <w:lang w:val="pt-PT"/>
        </w:rPr>
        <w:t xml:space="preserve"> BONFIM</w:t>
      </w:r>
      <w:r w:rsidR="00034B77">
        <w:rPr>
          <w:rFonts w:ascii="Times New Roman" w:hAnsi="Times New Roman" w:cs="Times New Roman"/>
          <w:b/>
          <w:bCs/>
          <w:lang w:val="pt-PT"/>
        </w:rPr>
        <w:t xml:space="preserve">  </w:t>
      </w:r>
    </w:p>
    <w:p w14:paraId="55DD26C3" w14:textId="4A1ECD02" w:rsidR="00670BBD" w:rsidRPr="007429DD" w:rsidRDefault="00670BBD" w:rsidP="003330E4">
      <w:pPr>
        <w:jc w:val="center"/>
        <w:rPr>
          <w:rFonts w:ascii="Times New Roman" w:hAnsi="Times New Roman" w:cs="Times New Roman"/>
          <w:b/>
          <w:bCs/>
        </w:rPr>
      </w:pPr>
    </w:p>
    <w:p w14:paraId="5EB846B1" w14:textId="7AF2C3C5" w:rsidR="003330E4" w:rsidRDefault="003824AE" w:rsidP="003330E4">
      <w:pPr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B9E1C26" wp14:editId="71485F7A">
            <wp:simplePos x="0" y="0"/>
            <wp:positionH relativeFrom="margin">
              <wp:posOffset>2676525</wp:posOffset>
            </wp:positionH>
            <wp:positionV relativeFrom="page">
              <wp:posOffset>2171700</wp:posOffset>
            </wp:positionV>
            <wp:extent cx="1965325" cy="1897380"/>
            <wp:effectExtent l="0" t="0" r="0" b="7620"/>
            <wp:wrapTight wrapText="bothSides">
              <wp:wrapPolygon edited="0">
                <wp:start x="0" y="0"/>
                <wp:lineTo x="0" y="21470"/>
                <wp:lineTo x="21356" y="21470"/>
                <wp:lineTo x="21356" y="0"/>
                <wp:lineTo x="0" y="0"/>
              </wp:wrapPolygon>
            </wp:wrapTight>
            <wp:docPr id="127378194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A07E30B" wp14:editId="6C6C6C83">
            <wp:simplePos x="0" y="0"/>
            <wp:positionH relativeFrom="column">
              <wp:posOffset>687705</wp:posOffset>
            </wp:positionH>
            <wp:positionV relativeFrom="page">
              <wp:posOffset>2186940</wp:posOffset>
            </wp:positionV>
            <wp:extent cx="1767840" cy="1807210"/>
            <wp:effectExtent l="0" t="0" r="3810" b="2540"/>
            <wp:wrapTight wrapText="bothSides">
              <wp:wrapPolygon edited="0">
                <wp:start x="0" y="0"/>
                <wp:lineTo x="0" y="21403"/>
                <wp:lineTo x="21414" y="21403"/>
                <wp:lineTo x="21414" y="0"/>
                <wp:lineTo x="0" y="0"/>
              </wp:wrapPolygon>
            </wp:wrapTight>
            <wp:docPr id="41870683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80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2E1DC9" w14:textId="13A4E252" w:rsidR="00DF0414" w:rsidRDefault="00DF0414" w:rsidP="003330E4">
      <w:pPr>
        <w:rPr>
          <w:rFonts w:ascii="Times New Roman" w:hAnsi="Times New Roman" w:cs="Times New Roman"/>
          <w:b/>
          <w:bCs/>
        </w:rPr>
      </w:pPr>
    </w:p>
    <w:p w14:paraId="7E75DEC3" w14:textId="6B82619B" w:rsidR="00DF0414" w:rsidRDefault="00DF0414" w:rsidP="003330E4">
      <w:pPr>
        <w:rPr>
          <w:rFonts w:ascii="Times New Roman" w:hAnsi="Times New Roman" w:cs="Times New Roman"/>
          <w:b/>
          <w:bCs/>
        </w:rPr>
      </w:pPr>
    </w:p>
    <w:p w14:paraId="2C193FAD" w14:textId="0EB1A5A6" w:rsidR="00DF0414" w:rsidRDefault="00DF0414" w:rsidP="003330E4">
      <w:pPr>
        <w:rPr>
          <w:rFonts w:ascii="Times New Roman" w:hAnsi="Times New Roman" w:cs="Times New Roman"/>
          <w:b/>
          <w:bCs/>
        </w:rPr>
      </w:pPr>
    </w:p>
    <w:p w14:paraId="7DC5B8CE" w14:textId="07BDF9FD" w:rsidR="00DF0414" w:rsidRDefault="00DF0414" w:rsidP="003330E4">
      <w:pPr>
        <w:rPr>
          <w:rFonts w:ascii="Times New Roman" w:hAnsi="Times New Roman" w:cs="Times New Roman"/>
          <w:b/>
          <w:bCs/>
        </w:rPr>
      </w:pPr>
    </w:p>
    <w:p w14:paraId="0CB06DA0" w14:textId="3D6B1A11" w:rsidR="007755A1" w:rsidRDefault="007755A1" w:rsidP="007755A1">
      <w:pPr>
        <w:spacing w:line="360" w:lineRule="auto"/>
        <w:jc w:val="both"/>
        <w:rPr>
          <w:rFonts w:ascii="Times New Roman" w:hAnsi="Times New Roman" w:cs="Times New Roman"/>
        </w:rPr>
      </w:pPr>
    </w:p>
    <w:p w14:paraId="61DC1F46" w14:textId="77777777" w:rsidR="00C47198" w:rsidRDefault="00C47198" w:rsidP="00F756A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08499C49" w14:textId="53A34F37" w:rsidR="00F756A4" w:rsidRPr="00F756A4" w:rsidRDefault="00F756A4" w:rsidP="00F756A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756A4">
        <w:rPr>
          <w:rFonts w:ascii="Times New Roman" w:hAnsi="Times New Roman" w:cs="Times New Roman"/>
        </w:rPr>
        <w:t>Bonfim é um </w:t>
      </w:r>
      <w:hyperlink r:id="rId12" w:tooltip="Município" w:history="1">
        <w:r w:rsidRPr="00F756A4">
          <w:rPr>
            <w:rStyle w:val="Hyperlink"/>
            <w:rFonts w:ascii="Times New Roman" w:hAnsi="Times New Roman" w:cs="Times New Roman"/>
            <w:color w:val="auto"/>
            <w:u w:val="none"/>
          </w:rPr>
          <w:t>município</w:t>
        </w:r>
      </w:hyperlink>
      <w:r w:rsidRPr="00F756A4">
        <w:rPr>
          <w:rFonts w:ascii="Times New Roman" w:hAnsi="Times New Roman" w:cs="Times New Roman"/>
        </w:rPr>
        <w:t> do estado </w:t>
      </w:r>
      <w:hyperlink r:id="rId13" w:tooltip="Brasil" w:history="1">
        <w:r w:rsidRPr="00F756A4">
          <w:rPr>
            <w:rStyle w:val="Hyperlink"/>
            <w:rFonts w:ascii="Times New Roman" w:hAnsi="Times New Roman" w:cs="Times New Roman"/>
            <w:color w:val="auto"/>
            <w:u w:val="none"/>
          </w:rPr>
          <w:t>brasileiro</w:t>
        </w:r>
      </w:hyperlink>
      <w:r w:rsidRPr="00F756A4">
        <w:rPr>
          <w:rFonts w:ascii="Times New Roman" w:hAnsi="Times New Roman" w:cs="Times New Roman"/>
        </w:rPr>
        <w:t> de </w:t>
      </w:r>
      <w:hyperlink r:id="rId14" w:tooltip="Roraima" w:history="1">
        <w:r w:rsidRPr="00F756A4">
          <w:rPr>
            <w:rStyle w:val="Hyperlink"/>
            <w:rFonts w:ascii="Times New Roman" w:hAnsi="Times New Roman" w:cs="Times New Roman"/>
            <w:color w:val="auto"/>
            <w:u w:val="none"/>
          </w:rPr>
          <w:t>Roraima</w:t>
        </w:r>
      </w:hyperlink>
      <w:r w:rsidRPr="00F756A4">
        <w:rPr>
          <w:rFonts w:ascii="Times New Roman" w:hAnsi="Times New Roman" w:cs="Times New Roman"/>
        </w:rPr>
        <w:t>, sendo o oitavo maior em população segundo a estimativa de </w:t>
      </w:r>
      <w:hyperlink r:id="rId15" w:tooltip="2017" w:history="1">
        <w:r w:rsidRPr="00F756A4">
          <w:rPr>
            <w:rStyle w:val="Hyperlink"/>
            <w:rFonts w:ascii="Times New Roman" w:hAnsi="Times New Roman" w:cs="Times New Roman"/>
            <w:color w:val="auto"/>
            <w:u w:val="none"/>
          </w:rPr>
          <w:t>2017</w:t>
        </w:r>
      </w:hyperlink>
      <w:r w:rsidRPr="00F756A4">
        <w:rPr>
          <w:rFonts w:ascii="Times New Roman" w:hAnsi="Times New Roman" w:cs="Times New Roman"/>
        </w:rPr>
        <w:t> do </w:t>
      </w:r>
      <w:hyperlink r:id="rId16" w:tooltip="Instituto Brasileiro de Geografia e Estatística" w:history="1">
        <w:r w:rsidRPr="00F756A4">
          <w:rPr>
            <w:rStyle w:val="Hyperlink"/>
            <w:rFonts w:ascii="Times New Roman" w:hAnsi="Times New Roman" w:cs="Times New Roman"/>
            <w:color w:val="auto"/>
            <w:u w:val="none"/>
          </w:rPr>
          <w:t>Instituto Brasileiro de Geografia e Estatística</w:t>
        </w:r>
      </w:hyperlink>
      <w:r w:rsidRPr="00F756A4">
        <w:rPr>
          <w:rFonts w:ascii="Times New Roman" w:hAnsi="Times New Roman" w:cs="Times New Roman"/>
        </w:rPr>
        <w:t>. A sede do município faz fronteira com a cidade de </w:t>
      </w:r>
      <w:proofErr w:type="spellStart"/>
      <w:r w:rsidRPr="00F756A4">
        <w:rPr>
          <w:rFonts w:ascii="Times New Roman" w:hAnsi="Times New Roman" w:cs="Times New Roman"/>
        </w:rPr>
        <w:fldChar w:fldCharType="begin"/>
      </w:r>
      <w:r w:rsidRPr="00F756A4">
        <w:rPr>
          <w:rFonts w:ascii="Times New Roman" w:hAnsi="Times New Roman" w:cs="Times New Roman"/>
        </w:rPr>
        <w:instrText>HYPERLINK "https://pt.wikipedia.org/wiki/Lethem" \o "Lethem"</w:instrText>
      </w:r>
      <w:r w:rsidRPr="00F756A4">
        <w:rPr>
          <w:rFonts w:ascii="Times New Roman" w:hAnsi="Times New Roman" w:cs="Times New Roman"/>
        </w:rPr>
      </w:r>
      <w:r w:rsidRPr="00F756A4">
        <w:rPr>
          <w:rFonts w:ascii="Times New Roman" w:hAnsi="Times New Roman" w:cs="Times New Roman"/>
        </w:rPr>
        <w:fldChar w:fldCharType="separate"/>
      </w:r>
      <w:r w:rsidRPr="00F756A4">
        <w:rPr>
          <w:rStyle w:val="Hyperlink"/>
          <w:rFonts w:ascii="Times New Roman" w:hAnsi="Times New Roman" w:cs="Times New Roman"/>
          <w:color w:val="auto"/>
          <w:u w:val="none"/>
        </w:rPr>
        <w:t>Lethem</w:t>
      </w:r>
      <w:proofErr w:type="spellEnd"/>
      <w:r w:rsidRPr="00F756A4">
        <w:rPr>
          <w:rFonts w:ascii="Times New Roman" w:hAnsi="Times New Roman" w:cs="Times New Roman"/>
        </w:rPr>
        <w:fldChar w:fldCharType="end"/>
      </w:r>
      <w:r w:rsidRPr="00F756A4">
        <w:rPr>
          <w:rFonts w:ascii="Times New Roman" w:hAnsi="Times New Roman" w:cs="Times New Roman"/>
        </w:rPr>
        <w:t>, capital da </w:t>
      </w:r>
      <w:hyperlink r:id="rId17" w:tooltip="Alto Tacutu–Alto Essequibo" w:history="1">
        <w:r w:rsidRPr="00F756A4">
          <w:rPr>
            <w:rStyle w:val="Hyperlink"/>
            <w:rFonts w:ascii="Times New Roman" w:hAnsi="Times New Roman" w:cs="Times New Roman"/>
            <w:color w:val="auto"/>
            <w:u w:val="none"/>
          </w:rPr>
          <w:t>região 9</w:t>
        </w:r>
      </w:hyperlink>
      <w:r w:rsidRPr="00F756A4">
        <w:rPr>
          <w:rFonts w:ascii="Times New Roman" w:hAnsi="Times New Roman" w:cs="Times New Roman"/>
        </w:rPr>
        <w:t> na </w:t>
      </w:r>
      <w:hyperlink r:id="rId18" w:tooltip="Guiana" w:history="1">
        <w:r w:rsidRPr="00F756A4">
          <w:rPr>
            <w:rStyle w:val="Hyperlink"/>
            <w:rFonts w:ascii="Times New Roman" w:hAnsi="Times New Roman" w:cs="Times New Roman"/>
            <w:color w:val="auto"/>
            <w:u w:val="none"/>
          </w:rPr>
          <w:t>Guiana</w:t>
        </w:r>
      </w:hyperlink>
      <w:r w:rsidRPr="00F756A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F756A4">
        <w:rPr>
          <w:rFonts w:ascii="Times New Roman" w:hAnsi="Times New Roman" w:cs="Times New Roman"/>
        </w:rPr>
        <w:t>A sede de Bonfim encontra-se ainda </w:t>
      </w:r>
      <w:hyperlink r:id="rId19" w:tooltip="Conurbação" w:history="1">
        <w:r w:rsidRPr="00F756A4">
          <w:rPr>
            <w:rStyle w:val="Hyperlink"/>
            <w:rFonts w:ascii="Times New Roman" w:hAnsi="Times New Roman" w:cs="Times New Roman"/>
            <w:color w:val="auto"/>
            <w:u w:val="none"/>
          </w:rPr>
          <w:t>conurbada</w:t>
        </w:r>
      </w:hyperlink>
      <w:r w:rsidRPr="00F756A4">
        <w:rPr>
          <w:rFonts w:ascii="Times New Roman" w:hAnsi="Times New Roman" w:cs="Times New Roman"/>
        </w:rPr>
        <w:t> à </w:t>
      </w:r>
      <w:hyperlink r:id="rId20" w:tooltip="Cidade" w:history="1">
        <w:r w:rsidRPr="00F756A4">
          <w:rPr>
            <w:rStyle w:val="Hyperlink"/>
            <w:rFonts w:ascii="Times New Roman" w:hAnsi="Times New Roman" w:cs="Times New Roman"/>
            <w:color w:val="auto"/>
            <w:u w:val="none"/>
          </w:rPr>
          <w:t>cidade</w:t>
        </w:r>
      </w:hyperlink>
      <w:r w:rsidRPr="00F756A4">
        <w:rPr>
          <w:rFonts w:ascii="Times New Roman" w:hAnsi="Times New Roman" w:cs="Times New Roman"/>
        </w:rPr>
        <w:t xml:space="preserve"> guianense de </w:t>
      </w:r>
      <w:proofErr w:type="spellStart"/>
      <w:r w:rsidRPr="00F756A4">
        <w:rPr>
          <w:rFonts w:ascii="Times New Roman" w:hAnsi="Times New Roman" w:cs="Times New Roman"/>
        </w:rPr>
        <w:t>Lethem</w:t>
      </w:r>
      <w:proofErr w:type="spellEnd"/>
      <w:r w:rsidRPr="00F756A4">
        <w:rPr>
          <w:rFonts w:ascii="Times New Roman" w:hAnsi="Times New Roman" w:cs="Times New Roman"/>
        </w:rPr>
        <w:t>, constituindo uma </w:t>
      </w:r>
      <w:hyperlink r:id="rId21" w:tooltip="Aglomeração urbana" w:history="1">
        <w:r w:rsidRPr="00F756A4">
          <w:rPr>
            <w:rStyle w:val="Hyperlink"/>
            <w:rFonts w:ascii="Times New Roman" w:hAnsi="Times New Roman" w:cs="Times New Roman"/>
            <w:color w:val="auto"/>
            <w:u w:val="none"/>
          </w:rPr>
          <w:t>aglomeração urbana</w:t>
        </w:r>
      </w:hyperlink>
      <w:r w:rsidRPr="00F756A4">
        <w:rPr>
          <w:rFonts w:ascii="Times New Roman" w:hAnsi="Times New Roman" w:cs="Times New Roman"/>
        </w:rPr>
        <w:t> transnacional. As duas manchas urbanas encontram-se separadas apenas pelo </w:t>
      </w:r>
      <w:hyperlink r:id="rId22" w:tooltip="Rio Tacutu" w:history="1">
        <w:r w:rsidRPr="00F756A4">
          <w:rPr>
            <w:rStyle w:val="Hyperlink"/>
            <w:rFonts w:ascii="Times New Roman" w:hAnsi="Times New Roman" w:cs="Times New Roman"/>
            <w:color w:val="auto"/>
            <w:u w:val="none"/>
          </w:rPr>
          <w:t>rio Tacutu</w:t>
        </w:r>
      </w:hyperlink>
      <w:r w:rsidRPr="00F756A4">
        <w:rPr>
          <w:rFonts w:ascii="Times New Roman" w:hAnsi="Times New Roman" w:cs="Times New Roman"/>
        </w:rPr>
        <w:t>, sobre o qual passa a ponte Brasil–Guiana, numa extensão da </w:t>
      </w:r>
      <w:hyperlink r:id="rId23" w:tooltip="BR-401" w:history="1">
        <w:r w:rsidRPr="00F756A4">
          <w:rPr>
            <w:rStyle w:val="Hyperlink"/>
            <w:rFonts w:ascii="Times New Roman" w:hAnsi="Times New Roman" w:cs="Times New Roman"/>
            <w:color w:val="auto"/>
            <w:u w:val="none"/>
          </w:rPr>
          <w:t>BR-401</w:t>
        </w:r>
      </w:hyperlink>
      <w:r w:rsidRPr="00F756A4">
        <w:rPr>
          <w:rFonts w:ascii="Times New Roman" w:hAnsi="Times New Roman" w:cs="Times New Roman"/>
        </w:rPr>
        <w:t>.</w:t>
      </w:r>
    </w:p>
    <w:p w14:paraId="17800E30" w14:textId="4E8AB989" w:rsidR="00DD1008" w:rsidRDefault="00DD1008" w:rsidP="00203BF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DD1008">
        <w:rPr>
          <w:rFonts w:ascii="Times New Roman" w:hAnsi="Times New Roman" w:cs="Times New Roman"/>
          <w:b/>
          <w:bCs/>
        </w:rPr>
        <w:t>História</w:t>
      </w:r>
    </w:p>
    <w:p w14:paraId="3DACC033" w14:textId="7D62EFCE" w:rsidR="003817D6" w:rsidRPr="007755A1" w:rsidRDefault="008A76A2" w:rsidP="007755A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8A76A2">
        <w:rPr>
          <w:rFonts w:ascii="Times New Roman" w:hAnsi="Times New Roman" w:cs="Times New Roman"/>
        </w:rPr>
        <w:t>O município nasceu de um sítio </w:t>
      </w:r>
      <w:hyperlink r:id="rId24" w:tooltip="Religião" w:history="1">
        <w:r w:rsidRPr="008A76A2">
          <w:rPr>
            <w:rStyle w:val="Hyperlink"/>
            <w:rFonts w:ascii="Times New Roman" w:hAnsi="Times New Roman" w:cs="Times New Roman"/>
            <w:color w:val="auto"/>
            <w:u w:val="none"/>
          </w:rPr>
          <w:t>religioso</w:t>
        </w:r>
      </w:hyperlink>
      <w:r w:rsidRPr="008A76A2">
        <w:rPr>
          <w:rFonts w:ascii="Times New Roman" w:hAnsi="Times New Roman" w:cs="Times New Roman"/>
        </w:rPr>
        <w:t> </w:t>
      </w:r>
      <w:hyperlink r:id="rId25" w:tooltip="Estados Unidos" w:history="1">
        <w:r w:rsidRPr="008A76A2">
          <w:rPr>
            <w:rStyle w:val="Hyperlink"/>
            <w:rFonts w:ascii="Times New Roman" w:hAnsi="Times New Roman" w:cs="Times New Roman"/>
            <w:color w:val="auto"/>
            <w:u w:val="none"/>
          </w:rPr>
          <w:t>estadunidense</w:t>
        </w:r>
      </w:hyperlink>
      <w:r w:rsidRPr="008A76A2">
        <w:rPr>
          <w:rFonts w:ascii="Times New Roman" w:hAnsi="Times New Roman" w:cs="Times New Roman"/>
        </w:rPr>
        <w:t>. É comum se ouvir um diálogo nos dois idiomas falados na fronteira, o português e inglês. Atualmente, metade da população da sede do município é guianense ou descendente.</w:t>
      </w:r>
      <w:r>
        <w:rPr>
          <w:rFonts w:ascii="Times New Roman" w:hAnsi="Times New Roman" w:cs="Times New Roman"/>
        </w:rPr>
        <w:t xml:space="preserve"> </w:t>
      </w:r>
      <w:r w:rsidRPr="008A76A2">
        <w:rPr>
          <w:rFonts w:ascii="Times New Roman" w:hAnsi="Times New Roman" w:cs="Times New Roman"/>
        </w:rPr>
        <w:t>O município foi criado pela Lei Federal N.º 7.009 de 1.º de julho de 1982, com terras desmembradas do município da capital do estado.</w:t>
      </w:r>
    </w:p>
    <w:p w14:paraId="33D1403E" w14:textId="3E051273" w:rsidR="003817D6" w:rsidRDefault="006401D3" w:rsidP="00CC78F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Localização:</w:t>
      </w:r>
    </w:p>
    <w:p w14:paraId="352979A8" w14:textId="4424ACA6" w:rsidR="00BF2337" w:rsidRPr="00BF2337" w:rsidRDefault="00BF2337" w:rsidP="00B7599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BF2337">
        <w:rPr>
          <w:rFonts w:ascii="Times New Roman" w:hAnsi="Times New Roman" w:cs="Times New Roman"/>
        </w:rPr>
        <w:t xml:space="preserve">O município de Bonfim está localizado no leste do estado de Roraima, na fronteira internacional entre o Brasil e a Guiana. Situado a aproximadamente 125 km da capital, Boa Vista, o município faz divisa direta com a cidade de </w:t>
      </w:r>
      <w:proofErr w:type="spellStart"/>
      <w:r w:rsidRPr="00BF2337">
        <w:rPr>
          <w:rFonts w:ascii="Times New Roman" w:hAnsi="Times New Roman" w:cs="Times New Roman"/>
        </w:rPr>
        <w:t>Lethem</w:t>
      </w:r>
      <w:proofErr w:type="spellEnd"/>
      <w:r w:rsidRPr="00BF2337">
        <w:rPr>
          <w:rFonts w:ascii="Times New Roman" w:hAnsi="Times New Roman" w:cs="Times New Roman"/>
        </w:rPr>
        <w:t xml:space="preserve"> (Guiana), separadas pelo rio Tacutu, onde se localiza a ponte internacional na BR-40</w:t>
      </w:r>
      <w:r>
        <w:rPr>
          <w:rFonts w:ascii="Times New Roman" w:hAnsi="Times New Roman" w:cs="Times New Roman"/>
        </w:rPr>
        <w:t>1.</w:t>
      </w:r>
    </w:p>
    <w:p w14:paraId="1AD31FE3" w14:textId="1EA42276" w:rsidR="00CC78F0" w:rsidRDefault="00CC78F0" w:rsidP="00CC78F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429DD">
        <w:rPr>
          <w:rFonts w:ascii="Times New Roman" w:hAnsi="Times New Roman" w:cs="Times New Roman"/>
          <w:b/>
          <w:bCs/>
        </w:rPr>
        <w:t xml:space="preserve">Bandeira do Município </w:t>
      </w:r>
    </w:p>
    <w:p w14:paraId="63CC7B55" w14:textId="5F6011B5" w:rsidR="003205E2" w:rsidRPr="002B0B11" w:rsidRDefault="003205E2" w:rsidP="003205E2">
      <w:pPr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</w:rPr>
      </w:pPr>
      <w:r w:rsidRPr="002B0B11">
        <w:rPr>
          <w:rFonts w:ascii="Times New Roman" w:hAnsi="Times New Roman" w:cs="Times New Roman"/>
          <w:b/>
          <w:bCs/>
        </w:rPr>
        <w:t>Cores:</w:t>
      </w:r>
      <w:r w:rsidRPr="002B0B11">
        <w:rPr>
          <w:rFonts w:ascii="Times New Roman" w:hAnsi="Times New Roman" w:cs="Times New Roman"/>
        </w:rPr>
        <w:t>  cores verde, branco e amarelo, incorporando o brasão municipal ao centro.</w:t>
      </w:r>
    </w:p>
    <w:p w14:paraId="10216012" w14:textId="3C619237" w:rsidR="00990D64" w:rsidRPr="003205E2" w:rsidRDefault="003205E2" w:rsidP="00784B54">
      <w:pPr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</w:rPr>
      </w:pPr>
      <w:r w:rsidRPr="002B0B11">
        <w:rPr>
          <w:rFonts w:ascii="Times New Roman" w:hAnsi="Times New Roman" w:cs="Times New Roman"/>
          <w:b/>
          <w:bCs/>
        </w:rPr>
        <w:lastRenderedPageBreak/>
        <w:t>Simbolismo:</w:t>
      </w:r>
      <w:r w:rsidRPr="002B0B11">
        <w:rPr>
          <w:rFonts w:ascii="Times New Roman" w:hAnsi="Times New Roman" w:cs="Times New Roman"/>
        </w:rPr>
        <w:t> As cores representar a vegetação local (verde), a paz (branco) e as riquezas minerais/naturais (amarelo), alinhando-se aos símbolos estaduais de Roraima</w:t>
      </w:r>
      <w:r>
        <w:rPr>
          <w:rFonts w:ascii="Times New Roman" w:hAnsi="Times New Roman" w:cs="Times New Roman"/>
        </w:rPr>
        <w:t>.</w:t>
      </w:r>
    </w:p>
    <w:p w14:paraId="130124BC" w14:textId="49311AFB" w:rsidR="00982822" w:rsidRPr="007429DD" w:rsidRDefault="00982822" w:rsidP="00784B54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429DD">
        <w:rPr>
          <w:rFonts w:ascii="Times New Roman" w:hAnsi="Times New Roman" w:cs="Times New Roman"/>
          <w:b/>
          <w:bCs/>
        </w:rPr>
        <w:t>P</w:t>
      </w:r>
      <w:r w:rsidRPr="00C53D06">
        <w:rPr>
          <w:rFonts w:ascii="Times New Roman" w:hAnsi="Times New Roman" w:cs="Times New Roman"/>
          <w:b/>
          <w:bCs/>
        </w:rPr>
        <w:t>opulação</w:t>
      </w:r>
    </w:p>
    <w:p w14:paraId="7BCBC0EC" w14:textId="5CD2DD28" w:rsidR="00784B54" w:rsidRPr="007429DD" w:rsidRDefault="00C53D06" w:rsidP="00784B54">
      <w:pPr>
        <w:spacing w:line="360" w:lineRule="auto"/>
        <w:jc w:val="both"/>
        <w:rPr>
          <w:rFonts w:ascii="Times New Roman" w:hAnsi="Times New Roman" w:cs="Times New Roman"/>
        </w:rPr>
      </w:pPr>
      <w:r w:rsidRPr="00C53D06">
        <w:rPr>
          <w:rFonts w:ascii="Times New Roman" w:hAnsi="Times New Roman" w:cs="Times New Roman"/>
        </w:rPr>
        <w:t xml:space="preserve">A população de Bonfim, Roraima, é estimada em cerca de 13.923 habitantes. </w:t>
      </w:r>
    </w:p>
    <w:p w14:paraId="1BC1CF6D" w14:textId="77777777" w:rsidR="00F03F53" w:rsidRPr="00F03F53" w:rsidRDefault="00F03F53" w:rsidP="00F03F53">
      <w:pPr>
        <w:rPr>
          <w:rFonts w:ascii="Times New Roman" w:hAnsi="Times New Roman" w:cs="Times New Roman"/>
          <w:b/>
          <w:bCs/>
        </w:rPr>
      </w:pPr>
      <w:r w:rsidRPr="00F03F53">
        <w:rPr>
          <w:rFonts w:ascii="Times New Roman" w:hAnsi="Times New Roman" w:cs="Times New Roman"/>
          <w:b/>
          <w:bCs/>
        </w:rPr>
        <w:t>Bairros</w:t>
      </w:r>
    </w:p>
    <w:p w14:paraId="753F5180" w14:textId="77777777" w:rsidR="00F03F53" w:rsidRPr="00F03F53" w:rsidRDefault="00F03F53" w:rsidP="00F03F53">
      <w:pPr>
        <w:rPr>
          <w:rFonts w:ascii="Times New Roman" w:hAnsi="Times New Roman" w:cs="Times New Roman"/>
        </w:rPr>
      </w:pPr>
      <w:r w:rsidRPr="00F03F53">
        <w:rPr>
          <w:rFonts w:ascii="Times New Roman" w:hAnsi="Times New Roman" w:cs="Times New Roman"/>
        </w:rPr>
        <w:t>A </w:t>
      </w:r>
      <w:hyperlink r:id="rId26" w:tooltip="Zona urbana" w:history="1">
        <w:r w:rsidRPr="00F03F53">
          <w:rPr>
            <w:rStyle w:val="Hyperlink"/>
            <w:rFonts w:ascii="Times New Roman" w:hAnsi="Times New Roman" w:cs="Times New Roman"/>
            <w:color w:val="auto"/>
            <w:u w:val="none"/>
          </w:rPr>
          <w:t>zona urbana</w:t>
        </w:r>
      </w:hyperlink>
      <w:r w:rsidRPr="00F03F53">
        <w:rPr>
          <w:rFonts w:ascii="Times New Roman" w:hAnsi="Times New Roman" w:cs="Times New Roman"/>
        </w:rPr>
        <w:t> de Bonfim possui seis bairros:</w:t>
      </w:r>
    </w:p>
    <w:p w14:paraId="19269197" w14:textId="31D0CEA7" w:rsidR="00F03F53" w:rsidRPr="00F03F53" w:rsidRDefault="00F03F53" w:rsidP="00F03F53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F03F53">
        <w:rPr>
          <w:rFonts w:ascii="Times New Roman" w:hAnsi="Times New Roman" w:cs="Times New Roman"/>
        </w:rPr>
        <w:t>Getúlio Vargas</w:t>
      </w:r>
    </w:p>
    <w:p w14:paraId="77AC0B85" w14:textId="0C7F7ED6" w:rsidR="00F03F53" w:rsidRPr="00F03F53" w:rsidRDefault="00F03F53" w:rsidP="00F03F53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F03F53">
        <w:rPr>
          <w:rFonts w:ascii="Times New Roman" w:hAnsi="Times New Roman" w:cs="Times New Roman"/>
        </w:rPr>
        <w:t>São Francisco</w:t>
      </w:r>
    </w:p>
    <w:p w14:paraId="1E42D9F7" w14:textId="77777777" w:rsidR="00F03F53" w:rsidRPr="00F03F53" w:rsidRDefault="00F03F53" w:rsidP="00F03F53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F03F53">
        <w:rPr>
          <w:rFonts w:ascii="Times New Roman" w:hAnsi="Times New Roman" w:cs="Times New Roman"/>
        </w:rPr>
        <w:t>Cidade Nova</w:t>
      </w:r>
    </w:p>
    <w:p w14:paraId="05B09AE5" w14:textId="6A51723A" w:rsidR="00F03F53" w:rsidRPr="00F03F53" w:rsidRDefault="00F03F53" w:rsidP="00F03F53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F03F53">
        <w:rPr>
          <w:rFonts w:ascii="Times New Roman" w:hAnsi="Times New Roman" w:cs="Times New Roman"/>
        </w:rPr>
        <w:t>Primeiro de Julho</w:t>
      </w:r>
    </w:p>
    <w:p w14:paraId="63330593" w14:textId="5C945A5B" w:rsidR="00F03F53" w:rsidRPr="00F03F53" w:rsidRDefault="00F03F53" w:rsidP="00F03F53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F03F53">
        <w:rPr>
          <w:rFonts w:ascii="Times New Roman" w:hAnsi="Times New Roman" w:cs="Times New Roman"/>
        </w:rPr>
        <w:t xml:space="preserve">13 de </w:t>
      </w:r>
      <w:proofErr w:type="gramStart"/>
      <w:r w:rsidRPr="00F03F53">
        <w:rPr>
          <w:rFonts w:ascii="Times New Roman" w:hAnsi="Times New Roman" w:cs="Times New Roman"/>
        </w:rPr>
        <w:t>Maio</w:t>
      </w:r>
      <w:proofErr w:type="gramEnd"/>
    </w:p>
    <w:p w14:paraId="3769D60F" w14:textId="02106B06" w:rsidR="00F03F53" w:rsidRPr="00F03F53" w:rsidRDefault="00F03F53" w:rsidP="00F03F53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F03F53">
        <w:rPr>
          <w:rFonts w:ascii="Times New Roman" w:hAnsi="Times New Roman" w:cs="Times New Roman"/>
        </w:rPr>
        <w:t>Centro</w:t>
      </w:r>
    </w:p>
    <w:p w14:paraId="2D38440A" w14:textId="6B4CD6AA" w:rsidR="00422BF2" w:rsidRPr="00422BF2" w:rsidRDefault="00422BF2" w:rsidP="00422BF2">
      <w:pPr>
        <w:rPr>
          <w:rFonts w:ascii="Times New Roman" w:hAnsi="Times New Roman" w:cs="Times New Roman"/>
          <w:b/>
          <w:bCs/>
        </w:rPr>
      </w:pPr>
      <w:r w:rsidRPr="00422BF2">
        <w:rPr>
          <w:rFonts w:ascii="Times New Roman" w:hAnsi="Times New Roman" w:cs="Times New Roman"/>
          <w:b/>
          <w:bCs/>
        </w:rPr>
        <w:t>Principais Rios e Igarapés:</w:t>
      </w:r>
    </w:p>
    <w:p w14:paraId="62970A2C" w14:textId="340AA5E9" w:rsidR="00422BF2" w:rsidRPr="00422BF2" w:rsidRDefault="00422BF2" w:rsidP="00422BF2">
      <w:pPr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hyperlink r:id="rId27" w:history="1">
        <w:r w:rsidRPr="00422BF2">
          <w:rPr>
            <w:rStyle w:val="Hyperlink"/>
            <w:rFonts w:ascii="Times New Roman" w:hAnsi="Times New Roman" w:cs="Times New Roman"/>
            <w:color w:val="auto"/>
            <w:u w:val="none"/>
          </w:rPr>
          <w:t>Rio Tacutu</w:t>
        </w:r>
      </w:hyperlink>
      <w:r w:rsidRPr="00422BF2">
        <w:rPr>
          <w:rFonts w:ascii="Times New Roman" w:hAnsi="Times New Roman" w:cs="Times New Roman"/>
        </w:rPr>
        <w:t>: Rio principal que banha a cidade de Bonfim e é afluente do Rio Branco.</w:t>
      </w:r>
    </w:p>
    <w:p w14:paraId="576E3251" w14:textId="77777777" w:rsidR="00422BF2" w:rsidRPr="00422BF2" w:rsidRDefault="00422BF2" w:rsidP="00422BF2">
      <w:pPr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hyperlink r:id="rId28" w:history="1">
        <w:r w:rsidRPr="00422BF2">
          <w:rPr>
            <w:rStyle w:val="Hyperlink"/>
            <w:rFonts w:ascii="Times New Roman" w:hAnsi="Times New Roman" w:cs="Times New Roman"/>
            <w:color w:val="auto"/>
            <w:u w:val="none"/>
          </w:rPr>
          <w:t>Rio Surumu</w:t>
        </w:r>
      </w:hyperlink>
      <w:r w:rsidRPr="00422BF2">
        <w:rPr>
          <w:rFonts w:ascii="Times New Roman" w:hAnsi="Times New Roman" w:cs="Times New Roman"/>
        </w:rPr>
        <w:t>: Importante rio na fronteira com Normandia, integrante da bacia do Tacutu.</w:t>
      </w:r>
    </w:p>
    <w:p w14:paraId="398D42B0" w14:textId="3001DC9F" w:rsidR="00422BF2" w:rsidRPr="00422BF2" w:rsidRDefault="00422BF2" w:rsidP="00422BF2">
      <w:pPr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hyperlink r:id="rId29" w:history="1">
        <w:r w:rsidRPr="00422BF2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Rio </w:t>
        </w:r>
        <w:proofErr w:type="spellStart"/>
        <w:r w:rsidRPr="00422BF2">
          <w:rPr>
            <w:rStyle w:val="Hyperlink"/>
            <w:rFonts w:ascii="Times New Roman" w:hAnsi="Times New Roman" w:cs="Times New Roman"/>
            <w:color w:val="auto"/>
            <w:u w:val="none"/>
          </w:rPr>
          <w:t>Maú</w:t>
        </w:r>
        <w:proofErr w:type="spellEnd"/>
        <w:r w:rsidRPr="00422BF2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 (ou </w:t>
        </w:r>
        <w:proofErr w:type="spellStart"/>
        <w:r w:rsidRPr="00422BF2">
          <w:rPr>
            <w:rStyle w:val="Hyperlink"/>
            <w:rFonts w:ascii="Times New Roman" w:hAnsi="Times New Roman" w:cs="Times New Roman"/>
            <w:color w:val="auto"/>
            <w:u w:val="none"/>
          </w:rPr>
          <w:t>Ireng</w:t>
        </w:r>
        <w:proofErr w:type="spellEnd"/>
        <w:r w:rsidRPr="00422BF2">
          <w:rPr>
            <w:rStyle w:val="Hyperlink"/>
            <w:rFonts w:ascii="Times New Roman" w:hAnsi="Times New Roman" w:cs="Times New Roman"/>
            <w:color w:val="auto"/>
            <w:u w:val="none"/>
          </w:rPr>
          <w:t>)</w:t>
        </w:r>
      </w:hyperlink>
      <w:r w:rsidRPr="00422BF2">
        <w:rPr>
          <w:rFonts w:ascii="Times New Roman" w:hAnsi="Times New Roman" w:cs="Times New Roman"/>
        </w:rPr>
        <w:t>: Afluente do Rio Tacutu, situado na área de fronteira.</w:t>
      </w:r>
    </w:p>
    <w:p w14:paraId="7B443E0A" w14:textId="41658C21" w:rsidR="00422BF2" w:rsidRPr="00422BF2" w:rsidRDefault="00422BF2" w:rsidP="00422BF2">
      <w:pPr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hyperlink r:id="rId30" w:history="1">
        <w:r w:rsidRPr="00422BF2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Rio </w:t>
        </w:r>
        <w:proofErr w:type="spellStart"/>
        <w:r w:rsidRPr="00422BF2">
          <w:rPr>
            <w:rStyle w:val="Hyperlink"/>
            <w:rFonts w:ascii="Times New Roman" w:hAnsi="Times New Roman" w:cs="Times New Roman"/>
            <w:color w:val="auto"/>
            <w:u w:val="none"/>
          </w:rPr>
          <w:t>Ailã</w:t>
        </w:r>
        <w:proofErr w:type="spellEnd"/>
      </w:hyperlink>
      <w:r w:rsidRPr="00422BF2">
        <w:rPr>
          <w:rFonts w:ascii="Times New Roman" w:hAnsi="Times New Roman" w:cs="Times New Roman"/>
        </w:rPr>
        <w:t xml:space="preserve">: Afluente que deságua no Rio </w:t>
      </w:r>
      <w:proofErr w:type="spellStart"/>
      <w:r w:rsidRPr="00422BF2">
        <w:rPr>
          <w:rFonts w:ascii="Times New Roman" w:hAnsi="Times New Roman" w:cs="Times New Roman"/>
        </w:rPr>
        <w:t>Maú</w:t>
      </w:r>
      <w:proofErr w:type="spellEnd"/>
      <w:r w:rsidRPr="00422BF2">
        <w:rPr>
          <w:rFonts w:ascii="Times New Roman" w:hAnsi="Times New Roman" w:cs="Times New Roman"/>
        </w:rPr>
        <w:t>.</w:t>
      </w:r>
    </w:p>
    <w:p w14:paraId="040CF940" w14:textId="03350FEF" w:rsidR="00422BF2" w:rsidRPr="00422BF2" w:rsidRDefault="00422BF2" w:rsidP="00422BF2">
      <w:pPr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hyperlink r:id="rId31" w:history="1">
        <w:r w:rsidRPr="00422BF2">
          <w:rPr>
            <w:rStyle w:val="Hyperlink"/>
            <w:rFonts w:ascii="Times New Roman" w:hAnsi="Times New Roman" w:cs="Times New Roman"/>
            <w:color w:val="auto"/>
            <w:u w:val="none"/>
          </w:rPr>
          <w:t>Igarapé Arraia</w:t>
        </w:r>
      </w:hyperlink>
      <w:r w:rsidRPr="00422BF2">
        <w:rPr>
          <w:rFonts w:ascii="Times New Roman" w:hAnsi="Times New Roman" w:cs="Times New Roman"/>
        </w:rPr>
        <w:t>: Igarapé que atravessa áreas do município, com pontes construídas na região. </w:t>
      </w:r>
    </w:p>
    <w:p w14:paraId="68571FDC" w14:textId="1D53F2FF" w:rsidR="002173E5" w:rsidRPr="003205E2" w:rsidRDefault="00422BF2" w:rsidP="003205E2">
      <w:pPr>
        <w:spacing w:line="360" w:lineRule="auto"/>
        <w:jc w:val="both"/>
        <w:rPr>
          <w:rFonts w:ascii="Times New Roman" w:hAnsi="Times New Roman" w:cs="Times New Roman"/>
        </w:rPr>
      </w:pPr>
      <w:r w:rsidRPr="00422BF2">
        <w:rPr>
          <w:rFonts w:ascii="Times New Roman" w:hAnsi="Times New Roman" w:cs="Times New Roman"/>
          <w:i/>
          <w:iCs/>
        </w:rPr>
        <w:t>A</w:t>
      </w:r>
      <w:r w:rsidRPr="00422BF2">
        <w:rPr>
          <w:rFonts w:ascii="Times New Roman" w:hAnsi="Times New Roman" w:cs="Times New Roman"/>
        </w:rPr>
        <w:t xml:space="preserve"> hidrografia do Bonfim, localizada na região leste de Roraima, é composta por ambientes aquáticos, incluindo pequenos rios e igarapés da região de lavrado</w:t>
      </w:r>
      <w:r w:rsidR="003205E2">
        <w:rPr>
          <w:rFonts w:ascii="Times New Roman" w:hAnsi="Times New Roman" w:cs="Times New Roman"/>
        </w:rPr>
        <w:t>.</w:t>
      </w:r>
    </w:p>
    <w:p w14:paraId="664B516E" w14:textId="1100D77A" w:rsidR="003330E4" w:rsidRPr="007429DD" w:rsidRDefault="003330E4" w:rsidP="003330E4">
      <w:pPr>
        <w:rPr>
          <w:rFonts w:ascii="Times New Roman" w:hAnsi="Times New Roman" w:cs="Times New Roman"/>
          <w:b/>
          <w:bCs/>
        </w:rPr>
      </w:pPr>
      <w:r w:rsidRPr="007429DD">
        <w:rPr>
          <w:rFonts w:ascii="Times New Roman" w:hAnsi="Times New Roman" w:cs="Times New Roman"/>
          <w:b/>
          <w:bCs/>
        </w:rPr>
        <w:t>Geografia</w:t>
      </w:r>
    </w:p>
    <w:p w14:paraId="1A5DBF3E" w14:textId="36902E60" w:rsidR="00577C42" w:rsidRPr="00577C42" w:rsidRDefault="007A2F72" w:rsidP="00577C42">
      <w:pPr>
        <w:ind w:firstLine="708"/>
        <w:jc w:val="both"/>
        <w:rPr>
          <w:rFonts w:ascii="Times New Roman" w:hAnsi="Times New Roman" w:cs="Times New Roman"/>
        </w:rPr>
      </w:pPr>
      <w:r w:rsidRPr="007A2F72">
        <w:rPr>
          <w:rFonts w:ascii="Times New Roman" w:hAnsi="Times New Roman" w:cs="Times New Roman"/>
        </w:rPr>
        <w:t>Está localizada na margem esquerda do </w:t>
      </w:r>
      <w:hyperlink r:id="rId32" w:tooltip="Rio Tacutu" w:history="1">
        <w:r w:rsidRPr="007A2F72">
          <w:rPr>
            <w:rStyle w:val="Hyperlink"/>
            <w:rFonts w:ascii="Times New Roman" w:hAnsi="Times New Roman" w:cs="Times New Roman"/>
            <w:color w:val="auto"/>
            <w:u w:val="none"/>
          </w:rPr>
          <w:t>rio Tacutu</w:t>
        </w:r>
      </w:hyperlink>
      <w:r w:rsidRPr="007A2F72">
        <w:rPr>
          <w:rFonts w:ascii="Times New Roman" w:hAnsi="Times New Roman" w:cs="Times New Roman"/>
        </w:rPr>
        <w:t> e na fronteira entre o </w:t>
      </w:r>
      <w:hyperlink r:id="rId33" w:tooltip="Brasil" w:history="1">
        <w:r w:rsidRPr="007A2F72">
          <w:rPr>
            <w:rStyle w:val="Hyperlink"/>
            <w:rFonts w:ascii="Times New Roman" w:hAnsi="Times New Roman" w:cs="Times New Roman"/>
            <w:color w:val="auto"/>
            <w:u w:val="none"/>
          </w:rPr>
          <w:t>Brasil</w:t>
        </w:r>
      </w:hyperlink>
      <w:r w:rsidRPr="007A2F72">
        <w:rPr>
          <w:rFonts w:ascii="Times New Roman" w:hAnsi="Times New Roman" w:cs="Times New Roman"/>
        </w:rPr>
        <w:t> e </w:t>
      </w:r>
      <w:hyperlink r:id="rId34" w:tooltip="Guiana" w:history="1">
        <w:r w:rsidRPr="007A2F72">
          <w:rPr>
            <w:rStyle w:val="Hyperlink"/>
            <w:rFonts w:ascii="Times New Roman" w:hAnsi="Times New Roman" w:cs="Times New Roman"/>
            <w:color w:val="auto"/>
            <w:u w:val="none"/>
          </w:rPr>
          <w:t>Guiana</w:t>
        </w:r>
      </w:hyperlink>
      <w:r w:rsidRPr="007A2F72">
        <w:rPr>
          <w:rFonts w:ascii="Times New Roman" w:hAnsi="Times New Roman" w:cs="Times New Roman"/>
        </w:rPr>
        <w:t>, sendo ligada a esse país pela </w:t>
      </w:r>
      <w:hyperlink r:id="rId35" w:tooltip="Ponte sobre o Rio Tacutu" w:history="1">
        <w:r w:rsidRPr="007A2F72">
          <w:rPr>
            <w:rStyle w:val="Hyperlink"/>
            <w:rFonts w:ascii="Times New Roman" w:hAnsi="Times New Roman" w:cs="Times New Roman"/>
            <w:color w:val="auto"/>
            <w:u w:val="none"/>
          </w:rPr>
          <w:t>Ponte sobre o Rio Tacutu</w:t>
        </w:r>
      </w:hyperlink>
      <w:r w:rsidRPr="007A2F72">
        <w:rPr>
          <w:rFonts w:ascii="Times New Roman" w:hAnsi="Times New Roman" w:cs="Times New Roman"/>
        </w:rPr>
        <w:t>. Estão localizados em Bonfim as ruínas do </w:t>
      </w:r>
      <w:hyperlink r:id="rId36" w:tooltip="Forte São Joaquim" w:history="1">
        <w:r w:rsidRPr="007A2F72">
          <w:rPr>
            <w:rStyle w:val="Hyperlink"/>
            <w:rFonts w:ascii="Times New Roman" w:hAnsi="Times New Roman" w:cs="Times New Roman"/>
            <w:color w:val="auto"/>
            <w:u w:val="none"/>
          </w:rPr>
          <w:t>Forte São Joaquim</w:t>
        </w:r>
      </w:hyperlink>
      <w:r w:rsidRPr="007A2F72">
        <w:rPr>
          <w:rFonts w:ascii="Times New Roman" w:hAnsi="Times New Roman" w:cs="Times New Roman"/>
        </w:rPr>
        <w:t>. Liga-se à </w:t>
      </w:r>
      <w:hyperlink r:id="rId37" w:tooltip="Boa Vista (Roraima)" w:history="1">
        <w:r w:rsidRPr="007A2F72">
          <w:rPr>
            <w:rStyle w:val="Hyperlink"/>
            <w:rFonts w:ascii="Times New Roman" w:hAnsi="Times New Roman" w:cs="Times New Roman"/>
            <w:color w:val="auto"/>
            <w:u w:val="none"/>
          </w:rPr>
          <w:t>Boa Vista</w:t>
        </w:r>
      </w:hyperlink>
      <w:r w:rsidRPr="007A2F72">
        <w:rPr>
          <w:rFonts w:ascii="Times New Roman" w:hAnsi="Times New Roman" w:cs="Times New Roman"/>
        </w:rPr>
        <w:t> pela </w:t>
      </w:r>
      <w:hyperlink r:id="rId38" w:tooltip="BR-401" w:history="1">
        <w:r w:rsidRPr="007A2F72">
          <w:rPr>
            <w:rStyle w:val="Hyperlink"/>
            <w:rFonts w:ascii="Times New Roman" w:hAnsi="Times New Roman" w:cs="Times New Roman"/>
            <w:color w:val="auto"/>
            <w:u w:val="none"/>
          </w:rPr>
          <w:t>BR-401</w:t>
        </w:r>
      </w:hyperlink>
      <w:r w:rsidRPr="007A2F72">
        <w:rPr>
          <w:rFonts w:ascii="Times New Roman" w:hAnsi="Times New Roman" w:cs="Times New Roman"/>
        </w:rPr>
        <w:t>, a uma distância de 125 km</w:t>
      </w:r>
      <w:r w:rsidR="002173E5">
        <w:rPr>
          <w:rFonts w:ascii="Times New Roman" w:hAnsi="Times New Roman" w:cs="Times New Roman"/>
        </w:rPr>
        <w:t>.</w:t>
      </w:r>
    </w:p>
    <w:p w14:paraId="6CF4DC31" w14:textId="433FFCFE" w:rsidR="004B0845" w:rsidRPr="007429DD" w:rsidRDefault="004B0845" w:rsidP="00081CF6">
      <w:pPr>
        <w:jc w:val="both"/>
        <w:rPr>
          <w:rFonts w:ascii="Times New Roman" w:hAnsi="Times New Roman" w:cs="Times New Roman"/>
          <w:b/>
          <w:bCs/>
        </w:rPr>
      </w:pPr>
      <w:r w:rsidRPr="007429DD">
        <w:rPr>
          <w:rFonts w:ascii="Times New Roman" w:hAnsi="Times New Roman" w:cs="Times New Roman"/>
          <w:b/>
          <w:bCs/>
        </w:rPr>
        <w:t>Localidades Não </w:t>
      </w:r>
      <w:hyperlink r:id="rId39" w:tooltip="Índio" w:history="1">
        <w:r w:rsidRPr="007429DD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</w:rPr>
          <w:t>Indígenas</w:t>
        </w:r>
      </w:hyperlink>
      <w:r w:rsidRPr="007429DD">
        <w:rPr>
          <w:rFonts w:ascii="Times New Roman" w:hAnsi="Times New Roman" w:cs="Times New Roman"/>
          <w:b/>
          <w:bCs/>
        </w:rPr>
        <w:t> </w:t>
      </w:r>
    </w:p>
    <w:p w14:paraId="508677C0" w14:textId="32C4524C" w:rsidR="006664A4" w:rsidRPr="00C76764" w:rsidRDefault="006664A4" w:rsidP="006664A4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C76764">
        <w:rPr>
          <w:rFonts w:ascii="Times New Roman" w:hAnsi="Times New Roman" w:cs="Times New Roman"/>
        </w:rPr>
        <w:t>Bonfim (sede)</w:t>
      </w:r>
    </w:p>
    <w:p w14:paraId="51ACDCE9" w14:textId="5D0B09F2" w:rsidR="006664A4" w:rsidRPr="00C76764" w:rsidRDefault="006664A4" w:rsidP="006664A4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C76764">
        <w:rPr>
          <w:rFonts w:ascii="Times New Roman" w:hAnsi="Times New Roman" w:cs="Times New Roman"/>
        </w:rPr>
        <w:t xml:space="preserve"> Vila São Francisco</w:t>
      </w:r>
    </w:p>
    <w:p w14:paraId="781D7B0A" w14:textId="41FF4443" w:rsidR="006664A4" w:rsidRPr="00C76764" w:rsidRDefault="006664A4" w:rsidP="006664A4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C76764">
        <w:rPr>
          <w:rFonts w:ascii="Times New Roman" w:hAnsi="Times New Roman" w:cs="Times New Roman"/>
        </w:rPr>
        <w:lastRenderedPageBreak/>
        <w:t>Vila Nova Esperança</w:t>
      </w:r>
    </w:p>
    <w:p w14:paraId="1E062ED6" w14:textId="2F9774E8" w:rsidR="006664A4" w:rsidRPr="007429DD" w:rsidRDefault="006664A4" w:rsidP="006664A4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C76764">
        <w:rPr>
          <w:rFonts w:ascii="Times New Roman" w:hAnsi="Times New Roman" w:cs="Times New Roman"/>
        </w:rPr>
        <w:t xml:space="preserve">Vila </w:t>
      </w:r>
      <w:proofErr w:type="spellStart"/>
      <w:r w:rsidRPr="00C76764">
        <w:rPr>
          <w:rFonts w:ascii="Times New Roman" w:hAnsi="Times New Roman" w:cs="Times New Roman"/>
        </w:rPr>
        <w:t>Vilena</w:t>
      </w:r>
      <w:proofErr w:type="spellEnd"/>
    </w:p>
    <w:p w14:paraId="53E3DD41" w14:textId="5FB77B1F" w:rsidR="006664A4" w:rsidRPr="007429DD" w:rsidRDefault="006664A4" w:rsidP="00F376E6">
      <w:pPr>
        <w:jc w:val="both"/>
        <w:rPr>
          <w:rFonts w:ascii="Times New Roman" w:hAnsi="Times New Roman" w:cs="Times New Roman"/>
        </w:rPr>
      </w:pPr>
    </w:p>
    <w:p w14:paraId="0365F3BE" w14:textId="7718BB2B" w:rsidR="00F376E6" w:rsidRPr="005652EE" w:rsidRDefault="003A19AB" w:rsidP="00BE7DF2">
      <w:pPr>
        <w:jc w:val="both"/>
        <w:rPr>
          <w:rFonts w:ascii="Times New Roman" w:hAnsi="Times New Roman" w:cs="Times New Roman"/>
          <w:b/>
          <w:bCs/>
        </w:rPr>
      </w:pPr>
      <w:r w:rsidRPr="005652EE">
        <w:rPr>
          <w:rFonts w:ascii="Times New Roman" w:hAnsi="Times New Roman" w:cs="Times New Roman"/>
          <w:b/>
          <w:bCs/>
        </w:rPr>
        <w:t xml:space="preserve">Comunidades </w:t>
      </w:r>
      <w:r w:rsidR="00F376E6" w:rsidRPr="005652EE">
        <w:rPr>
          <w:rFonts w:ascii="Times New Roman" w:hAnsi="Times New Roman" w:cs="Times New Roman"/>
          <w:b/>
          <w:bCs/>
        </w:rPr>
        <w:t>Indígenas</w:t>
      </w:r>
    </w:p>
    <w:p w14:paraId="7563A5DC" w14:textId="2F6A727E" w:rsidR="005B2570" w:rsidRPr="005652EE" w:rsidRDefault="005B2570" w:rsidP="005B2570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5652EE">
        <w:rPr>
          <w:rFonts w:ascii="Times New Roman" w:hAnsi="Times New Roman" w:cs="Times New Roman"/>
        </w:rPr>
        <w:t xml:space="preserve">O município de </w:t>
      </w:r>
      <w:r w:rsidRPr="005652EE">
        <w:rPr>
          <w:rFonts w:ascii="Times New Roman" w:hAnsi="Times New Roman" w:cs="Times New Roman"/>
          <w:b/>
          <w:bCs/>
        </w:rPr>
        <w:t>Bonfim</w:t>
      </w:r>
      <w:r w:rsidRPr="005652EE">
        <w:rPr>
          <w:rFonts w:ascii="Times New Roman" w:hAnsi="Times New Roman" w:cs="Times New Roman"/>
        </w:rPr>
        <w:t xml:space="preserve"> possui uma das mais importantes concentrações de povos indígenas do lavrado roraimense. Bonfim é historicamente reconhecido pela forte presença dos povos </w:t>
      </w:r>
      <w:r w:rsidRPr="005652EE">
        <w:rPr>
          <w:rFonts w:ascii="Times New Roman" w:hAnsi="Times New Roman" w:cs="Times New Roman"/>
          <w:b/>
          <w:bCs/>
        </w:rPr>
        <w:t>Macuxi</w:t>
      </w:r>
      <w:r w:rsidRPr="005652EE">
        <w:rPr>
          <w:rFonts w:ascii="Times New Roman" w:hAnsi="Times New Roman" w:cs="Times New Roman"/>
        </w:rPr>
        <w:t xml:space="preserve"> e </w:t>
      </w:r>
      <w:r w:rsidRPr="005652EE">
        <w:rPr>
          <w:rFonts w:ascii="Times New Roman" w:hAnsi="Times New Roman" w:cs="Times New Roman"/>
          <w:b/>
          <w:bCs/>
        </w:rPr>
        <w:t>Wapichana</w:t>
      </w:r>
      <w:r w:rsidRPr="005652EE">
        <w:rPr>
          <w:rFonts w:ascii="Times New Roman" w:hAnsi="Times New Roman" w:cs="Times New Roman"/>
        </w:rPr>
        <w:t>, que ocupam principalmente a região do vale do rio Tacutu e áreas de savana, igarapés e serras baixas. A presença desses povos em Bonfim é tão significativa que o município tornou as línguas Macuxi e Wapichana cooficiais por meio da Lei Municipal nº 211/2014.</w:t>
      </w:r>
      <w:r w:rsidR="00C67DB5" w:rsidRPr="005652EE">
        <w:rPr>
          <w:rStyle w:val="Refdenotaderodap"/>
          <w:rFonts w:ascii="Times New Roman" w:hAnsi="Times New Roman" w:cs="Times New Roman"/>
        </w:rPr>
        <w:footnoteReference w:id="1"/>
      </w:r>
      <w:r w:rsidRPr="005652EE">
        <w:rPr>
          <w:rFonts w:ascii="Times New Roman" w:hAnsi="Times New Roman" w:cs="Times New Roman"/>
        </w:rPr>
        <w:t xml:space="preserve"> </w:t>
      </w:r>
    </w:p>
    <w:p w14:paraId="0ADEDDAA" w14:textId="77777777" w:rsidR="005B2570" w:rsidRPr="005652EE" w:rsidRDefault="005B2570" w:rsidP="005B2570">
      <w:pPr>
        <w:spacing w:line="360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5652EE">
        <w:rPr>
          <w:rFonts w:ascii="Times New Roman" w:hAnsi="Times New Roman" w:cs="Times New Roman"/>
          <w:b/>
          <w:bCs/>
        </w:rPr>
        <w:t>Povos indígenas predominantes em Bonfim</w:t>
      </w:r>
    </w:p>
    <w:p w14:paraId="22EA763C" w14:textId="77777777" w:rsidR="005B2570" w:rsidRPr="005652EE" w:rsidRDefault="005B2570" w:rsidP="005B2570">
      <w:pPr>
        <w:spacing w:line="360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5652EE">
        <w:rPr>
          <w:rFonts w:ascii="Times New Roman" w:hAnsi="Times New Roman" w:cs="Times New Roman"/>
          <w:b/>
          <w:bCs/>
        </w:rPr>
        <w:t>1. Povo Macuxi</w:t>
      </w:r>
    </w:p>
    <w:p w14:paraId="17C6AD79" w14:textId="77777777" w:rsidR="005B2570" w:rsidRPr="005652EE" w:rsidRDefault="005B2570" w:rsidP="005B2570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5652EE">
        <w:rPr>
          <w:rFonts w:ascii="Times New Roman" w:hAnsi="Times New Roman" w:cs="Times New Roman"/>
        </w:rPr>
        <w:t>Os Macuxi ocupam principalmente comunidades localizadas próximas aos campos do lavrado, rios e áreas agrícolas. Dissertações e estudos etnográficos indicam forte organização comunitária baseada em tuxauas, assembleias e agricultura familiar.</w:t>
      </w:r>
    </w:p>
    <w:p w14:paraId="3BF9ADFC" w14:textId="77777777" w:rsidR="005B2570" w:rsidRPr="005652EE" w:rsidRDefault="005B2570" w:rsidP="005B2570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5652EE">
        <w:rPr>
          <w:rFonts w:ascii="Times New Roman" w:hAnsi="Times New Roman" w:cs="Times New Roman"/>
        </w:rPr>
        <w:t xml:space="preserve">Entre as comunidades Macuxi mais citadas: </w:t>
      </w:r>
      <w:proofErr w:type="spellStart"/>
      <w:r w:rsidRPr="005652EE">
        <w:rPr>
          <w:rFonts w:ascii="Times New Roman" w:hAnsi="Times New Roman" w:cs="Times New Roman"/>
          <w:b/>
          <w:bCs/>
        </w:rPr>
        <w:t>Moskow</w:t>
      </w:r>
      <w:proofErr w:type="spellEnd"/>
      <w:r w:rsidRPr="005652EE">
        <w:rPr>
          <w:rFonts w:ascii="Times New Roman" w:hAnsi="Times New Roman" w:cs="Times New Roman"/>
        </w:rPr>
        <w:t xml:space="preserve">, </w:t>
      </w:r>
      <w:r w:rsidRPr="005652EE">
        <w:rPr>
          <w:rFonts w:ascii="Times New Roman" w:hAnsi="Times New Roman" w:cs="Times New Roman"/>
          <w:b/>
          <w:bCs/>
        </w:rPr>
        <w:t>Jabuti</w:t>
      </w:r>
      <w:r w:rsidRPr="005652EE">
        <w:rPr>
          <w:rFonts w:ascii="Times New Roman" w:hAnsi="Times New Roman" w:cs="Times New Roman"/>
        </w:rPr>
        <w:t xml:space="preserve">, </w:t>
      </w:r>
      <w:proofErr w:type="spellStart"/>
      <w:r w:rsidRPr="005652EE">
        <w:rPr>
          <w:rFonts w:ascii="Times New Roman" w:hAnsi="Times New Roman" w:cs="Times New Roman"/>
          <w:b/>
          <w:bCs/>
        </w:rPr>
        <w:t>Manoá</w:t>
      </w:r>
      <w:proofErr w:type="spellEnd"/>
      <w:r w:rsidRPr="005652EE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5652EE">
        <w:rPr>
          <w:rFonts w:ascii="Times New Roman" w:hAnsi="Times New Roman" w:cs="Times New Roman"/>
          <w:b/>
          <w:bCs/>
        </w:rPr>
        <w:t>Muriru</w:t>
      </w:r>
      <w:proofErr w:type="spellEnd"/>
      <w:r w:rsidRPr="005652EE">
        <w:rPr>
          <w:rFonts w:ascii="Times New Roman" w:hAnsi="Times New Roman" w:cs="Times New Roman"/>
        </w:rPr>
        <w:t xml:space="preserve"> ,</w:t>
      </w:r>
      <w:proofErr w:type="gramEnd"/>
      <w:r w:rsidRPr="005652EE">
        <w:rPr>
          <w:rFonts w:ascii="Times New Roman" w:hAnsi="Times New Roman" w:cs="Times New Roman"/>
        </w:rPr>
        <w:t xml:space="preserve"> </w:t>
      </w:r>
      <w:r w:rsidRPr="005652EE">
        <w:rPr>
          <w:rFonts w:ascii="Times New Roman" w:hAnsi="Times New Roman" w:cs="Times New Roman"/>
          <w:b/>
          <w:bCs/>
        </w:rPr>
        <w:t>Bom Jesus</w:t>
      </w:r>
      <w:r w:rsidRPr="005652EE">
        <w:rPr>
          <w:rFonts w:ascii="Times New Roman" w:hAnsi="Times New Roman" w:cs="Times New Roman"/>
        </w:rPr>
        <w:t xml:space="preserve">, </w:t>
      </w:r>
      <w:r w:rsidRPr="005652EE">
        <w:rPr>
          <w:rFonts w:ascii="Times New Roman" w:hAnsi="Times New Roman" w:cs="Times New Roman"/>
          <w:b/>
          <w:bCs/>
        </w:rPr>
        <w:t>Pium</w:t>
      </w:r>
      <w:r w:rsidRPr="005652EE">
        <w:rPr>
          <w:rFonts w:ascii="Times New Roman" w:hAnsi="Times New Roman" w:cs="Times New Roman"/>
        </w:rPr>
        <w:t xml:space="preserve"> e </w:t>
      </w:r>
      <w:r w:rsidRPr="005652EE">
        <w:rPr>
          <w:rFonts w:ascii="Times New Roman" w:hAnsi="Times New Roman" w:cs="Times New Roman"/>
          <w:b/>
          <w:bCs/>
        </w:rPr>
        <w:t>Cachoeirinha</w:t>
      </w:r>
      <w:r w:rsidRPr="005652EE">
        <w:rPr>
          <w:rFonts w:ascii="Times New Roman" w:hAnsi="Times New Roman" w:cs="Times New Roman"/>
        </w:rPr>
        <w:t xml:space="preserve"> </w:t>
      </w:r>
    </w:p>
    <w:p w14:paraId="74946AC5" w14:textId="77777777" w:rsidR="005B2570" w:rsidRPr="005652EE" w:rsidRDefault="005B2570" w:rsidP="005B2570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</w:p>
    <w:p w14:paraId="7CD0F9AE" w14:textId="77777777" w:rsidR="005B2570" w:rsidRPr="005652EE" w:rsidRDefault="005B2570" w:rsidP="005B2570">
      <w:pPr>
        <w:spacing w:line="360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5652EE">
        <w:rPr>
          <w:rFonts w:ascii="Times New Roman" w:hAnsi="Times New Roman" w:cs="Times New Roman"/>
          <w:b/>
          <w:bCs/>
        </w:rPr>
        <w:t>2. Povo Wapichana</w:t>
      </w:r>
    </w:p>
    <w:p w14:paraId="78077AA0" w14:textId="77777777" w:rsidR="005B2570" w:rsidRPr="005652EE" w:rsidRDefault="005B2570" w:rsidP="005B2570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5652EE">
        <w:rPr>
          <w:rFonts w:ascii="Times New Roman" w:hAnsi="Times New Roman" w:cs="Times New Roman"/>
        </w:rPr>
        <w:t>Os Wapichana representam uma das maiores populações indígenas de Bonfim e historicamente ocupam as margens do rio Tacutu e áreas de fronteira com a Guiana.</w:t>
      </w:r>
    </w:p>
    <w:p w14:paraId="51F8340D" w14:textId="0F2E4E91" w:rsidR="005B2570" w:rsidRPr="005652EE" w:rsidRDefault="005B2570" w:rsidP="005B2570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5652EE">
        <w:rPr>
          <w:rFonts w:ascii="Times New Roman" w:hAnsi="Times New Roman" w:cs="Times New Roman"/>
        </w:rPr>
        <w:t xml:space="preserve">Comunidades Wapichana frequentemente citadas: </w:t>
      </w:r>
      <w:proofErr w:type="spellStart"/>
      <w:r w:rsidRPr="005652EE">
        <w:rPr>
          <w:rFonts w:ascii="Times New Roman" w:hAnsi="Times New Roman" w:cs="Times New Roman"/>
          <w:b/>
          <w:bCs/>
        </w:rPr>
        <w:t>Canauanim</w:t>
      </w:r>
      <w:proofErr w:type="spellEnd"/>
      <w:r w:rsidRPr="005652EE">
        <w:rPr>
          <w:rFonts w:ascii="Times New Roman" w:hAnsi="Times New Roman" w:cs="Times New Roman"/>
          <w:b/>
          <w:bCs/>
        </w:rPr>
        <w:t xml:space="preserve">, </w:t>
      </w:r>
      <w:r w:rsidR="005652EE" w:rsidRPr="005652EE">
        <w:rPr>
          <w:rFonts w:ascii="Times New Roman" w:hAnsi="Times New Roman" w:cs="Times New Roman"/>
          <w:b/>
          <w:bCs/>
        </w:rPr>
        <w:t xml:space="preserve">Malacacheta, </w:t>
      </w:r>
      <w:proofErr w:type="gramStart"/>
      <w:r w:rsidR="005652EE" w:rsidRPr="005652EE">
        <w:rPr>
          <w:rFonts w:ascii="Times New Roman" w:hAnsi="Times New Roman" w:cs="Times New Roman"/>
        </w:rPr>
        <w:t>Mangueira</w:t>
      </w:r>
      <w:r w:rsidRPr="005652EE">
        <w:rPr>
          <w:rFonts w:ascii="Times New Roman" w:hAnsi="Times New Roman" w:cs="Times New Roman"/>
          <w:b/>
          <w:bCs/>
        </w:rPr>
        <w:t xml:space="preserve">, </w:t>
      </w:r>
      <w:r w:rsidRPr="005652EE">
        <w:rPr>
          <w:rFonts w:ascii="Times New Roman" w:hAnsi="Times New Roman" w:cs="Times New Roman"/>
        </w:rPr>
        <w:t xml:space="preserve"> </w:t>
      </w:r>
      <w:proofErr w:type="spellStart"/>
      <w:r w:rsidRPr="005652EE">
        <w:rPr>
          <w:rFonts w:ascii="Times New Roman" w:hAnsi="Times New Roman" w:cs="Times New Roman"/>
          <w:b/>
          <w:bCs/>
        </w:rPr>
        <w:t>Tabalascada</w:t>
      </w:r>
      <w:proofErr w:type="spellEnd"/>
      <w:proofErr w:type="gramEnd"/>
      <w:r w:rsidRPr="005652EE">
        <w:rPr>
          <w:rFonts w:ascii="Times New Roman" w:hAnsi="Times New Roman" w:cs="Times New Roman"/>
        </w:rPr>
        <w:t xml:space="preserve">, </w:t>
      </w:r>
      <w:r w:rsidRPr="005652EE">
        <w:rPr>
          <w:rFonts w:ascii="Times New Roman" w:hAnsi="Times New Roman" w:cs="Times New Roman"/>
          <w:b/>
          <w:bCs/>
        </w:rPr>
        <w:t>Maloca do Jacamim</w:t>
      </w:r>
      <w:r w:rsidRPr="005652EE">
        <w:rPr>
          <w:rFonts w:ascii="Times New Roman" w:hAnsi="Times New Roman" w:cs="Times New Roman"/>
        </w:rPr>
        <w:t xml:space="preserve"> e </w:t>
      </w:r>
      <w:proofErr w:type="spellStart"/>
      <w:r w:rsidRPr="005652EE">
        <w:rPr>
          <w:rFonts w:ascii="Times New Roman" w:hAnsi="Times New Roman" w:cs="Times New Roman"/>
          <w:b/>
          <w:bCs/>
        </w:rPr>
        <w:t>Moskow</w:t>
      </w:r>
      <w:proofErr w:type="spellEnd"/>
      <w:r w:rsidRPr="005652EE">
        <w:rPr>
          <w:rFonts w:ascii="Times New Roman" w:hAnsi="Times New Roman" w:cs="Times New Roman"/>
        </w:rPr>
        <w:t xml:space="preserve"> (composição multiétnica)</w:t>
      </w:r>
      <w:r w:rsidR="005652EE">
        <w:rPr>
          <w:rFonts w:ascii="Times New Roman" w:hAnsi="Times New Roman" w:cs="Times New Roman"/>
        </w:rPr>
        <w:t>.</w:t>
      </w:r>
    </w:p>
    <w:p w14:paraId="39F1AE2A" w14:textId="77777777" w:rsidR="005B2570" w:rsidRPr="005B2570" w:rsidRDefault="005B2570" w:rsidP="005B2570">
      <w:pPr>
        <w:spacing w:line="360" w:lineRule="auto"/>
        <w:ind w:firstLine="360"/>
        <w:jc w:val="both"/>
        <w:rPr>
          <w:rFonts w:ascii="Times New Roman" w:hAnsi="Times New Roman" w:cs="Times New Roman"/>
          <w:highlight w:val="yellow"/>
        </w:rPr>
      </w:pPr>
    </w:p>
    <w:p w14:paraId="644B3CC3" w14:textId="77777777" w:rsidR="00C67DB5" w:rsidRDefault="00C67DB5" w:rsidP="005B2570">
      <w:pPr>
        <w:spacing w:line="360" w:lineRule="auto"/>
        <w:ind w:firstLine="360"/>
        <w:jc w:val="both"/>
        <w:rPr>
          <w:rFonts w:ascii="Times New Roman" w:hAnsi="Times New Roman" w:cs="Times New Roman"/>
          <w:b/>
          <w:bCs/>
          <w:highlight w:val="yellow"/>
        </w:rPr>
      </w:pPr>
    </w:p>
    <w:p w14:paraId="4B8150F2" w14:textId="77777777" w:rsidR="00C67DB5" w:rsidRDefault="00C67DB5" w:rsidP="005B2570">
      <w:pPr>
        <w:spacing w:line="360" w:lineRule="auto"/>
        <w:ind w:firstLine="360"/>
        <w:jc w:val="both"/>
        <w:rPr>
          <w:rFonts w:ascii="Times New Roman" w:hAnsi="Times New Roman" w:cs="Times New Roman"/>
          <w:b/>
          <w:bCs/>
          <w:highlight w:val="yellow"/>
        </w:rPr>
      </w:pPr>
    </w:p>
    <w:p w14:paraId="3E9A7F17" w14:textId="7E2177C4" w:rsidR="004260FA" w:rsidRPr="004260FA" w:rsidRDefault="004260FA" w:rsidP="004260FA">
      <w:pPr>
        <w:spacing w:line="240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4260FA">
        <w:rPr>
          <w:rFonts w:ascii="Times New Roman" w:hAnsi="Times New Roman" w:cs="Times New Roman"/>
          <w:b/>
          <w:bCs/>
        </w:rPr>
        <w:lastRenderedPageBreak/>
        <w:t xml:space="preserve">Produção artesanal de farinha na comunidade Cumaru, Terra Indígena </w:t>
      </w:r>
      <w:proofErr w:type="spellStart"/>
      <w:r w:rsidRPr="004260FA">
        <w:rPr>
          <w:rFonts w:ascii="Times New Roman" w:hAnsi="Times New Roman" w:cs="Times New Roman"/>
          <w:b/>
          <w:bCs/>
        </w:rPr>
        <w:t>Manoá</w:t>
      </w:r>
      <w:proofErr w:type="spellEnd"/>
      <w:r w:rsidRPr="004260FA">
        <w:rPr>
          <w:rFonts w:ascii="Times New Roman" w:hAnsi="Times New Roman" w:cs="Times New Roman"/>
          <w:b/>
          <w:bCs/>
        </w:rPr>
        <w:t xml:space="preserve"> Pium, na região Serra da Lua </w:t>
      </w:r>
    </w:p>
    <w:p w14:paraId="3D2C7F04" w14:textId="64FC8AD2" w:rsidR="00766949" w:rsidRDefault="00F65981" w:rsidP="005B2570">
      <w:pPr>
        <w:spacing w:line="360" w:lineRule="auto"/>
        <w:ind w:firstLine="360"/>
        <w:jc w:val="both"/>
        <w:rPr>
          <w:rFonts w:ascii="Times New Roman" w:hAnsi="Times New Roman" w:cs="Times New Roman"/>
          <w:b/>
          <w:bCs/>
          <w:highlight w:val="yellow"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5408" behindDoc="1" locked="0" layoutInCell="1" allowOverlap="1" wp14:anchorId="16F3474E" wp14:editId="4766746D">
            <wp:simplePos x="0" y="0"/>
            <wp:positionH relativeFrom="margin">
              <wp:align>center</wp:align>
            </wp:positionH>
            <wp:positionV relativeFrom="page">
              <wp:posOffset>1623060</wp:posOffset>
            </wp:positionV>
            <wp:extent cx="4107180" cy="2406080"/>
            <wp:effectExtent l="0" t="0" r="7620" b="0"/>
            <wp:wrapTight wrapText="bothSides">
              <wp:wrapPolygon edited="0">
                <wp:start x="0" y="0"/>
                <wp:lineTo x="0" y="21378"/>
                <wp:lineTo x="21540" y="21378"/>
                <wp:lineTo x="21540" y="0"/>
                <wp:lineTo x="0" y="0"/>
              </wp:wrapPolygon>
            </wp:wrapTight>
            <wp:docPr id="131560658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606580" name="Imagem 1315606580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7180" cy="2406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7D2457" w14:textId="20EAD5C2" w:rsidR="00766949" w:rsidRDefault="00766949" w:rsidP="005B2570">
      <w:pPr>
        <w:spacing w:line="360" w:lineRule="auto"/>
        <w:ind w:firstLine="360"/>
        <w:jc w:val="both"/>
        <w:rPr>
          <w:rFonts w:ascii="Times New Roman" w:hAnsi="Times New Roman" w:cs="Times New Roman"/>
          <w:b/>
          <w:bCs/>
          <w:highlight w:val="yellow"/>
        </w:rPr>
      </w:pPr>
    </w:p>
    <w:p w14:paraId="0A105B83" w14:textId="0D1D178D" w:rsidR="00766949" w:rsidRDefault="00766949" w:rsidP="005B2570">
      <w:pPr>
        <w:spacing w:line="360" w:lineRule="auto"/>
        <w:ind w:firstLine="360"/>
        <w:jc w:val="both"/>
        <w:rPr>
          <w:rFonts w:ascii="Times New Roman" w:hAnsi="Times New Roman" w:cs="Times New Roman"/>
          <w:b/>
          <w:bCs/>
          <w:highlight w:val="yellow"/>
        </w:rPr>
      </w:pPr>
    </w:p>
    <w:p w14:paraId="7FD97B7C" w14:textId="1A0598D0" w:rsidR="004260FA" w:rsidRDefault="004260FA" w:rsidP="005B2570">
      <w:pPr>
        <w:spacing w:line="360" w:lineRule="auto"/>
        <w:ind w:firstLine="360"/>
        <w:jc w:val="both"/>
        <w:rPr>
          <w:rFonts w:ascii="Times New Roman" w:hAnsi="Times New Roman" w:cs="Times New Roman"/>
          <w:b/>
          <w:bCs/>
          <w:highlight w:val="yellow"/>
        </w:rPr>
      </w:pPr>
    </w:p>
    <w:p w14:paraId="5BB42334" w14:textId="57B15411" w:rsidR="004260FA" w:rsidRDefault="004260FA" w:rsidP="005B2570">
      <w:pPr>
        <w:spacing w:line="360" w:lineRule="auto"/>
        <w:ind w:firstLine="360"/>
        <w:jc w:val="both"/>
        <w:rPr>
          <w:rFonts w:ascii="Times New Roman" w:hAnsi="Times New Roman" w:cs="Times New Roman"/>
          <w:b/>
          <w:bCs/>
          <w:highlight w:val="yellow"/>
        </w:rPr>
      </w:pPr>
    </w:p>
    <w:p w14:paraId="1F26F103" w14:textId="2859B0FB" w:rsidR="004260FA" w:rsidRDefault="004260FA" w:rsidP="005B2570">
      <w:pPr>
        <w:spacing w:line="360" w:lineRule="auto"/>
        <w:ind w:firstLine="360"/>
        <w:jc w:val="both"/>
        <w:rPr>
          <w:rFonts w:ascii="Times New Roman" w:hAnsi="Times New Roman" w:cs="Times New Roman"/>
          <w:b/>
          <w:bCs/>
          <w:highlight w:val="yellow"/>
        </w:rPr>
      </w:pPr>
    </w:p>
    <w:p w14:paraId="7160AFCC" w14:textId="77777777" w:rsidR="004260FA" w:rsidRDefault="004260FA" w:rsidP="005B2570">
      <w:pPr>
        <w:spacing w:line="360" w:lineRule="auto"/>
        <w:ind w:firstLine="360"/>
        <w:jc w:val="both"/>
        <w:rPr>
          <w:rFonts w:ascii="Times New Roman" w:hAnsi="Times New Roman" w:cs="Times New Roman"/>
          <w:b/>
          <w:bCs/>
          <w:highlight w:val="yellow"/>
        </w:rPr>
      </w:pPr>
    </w:p>
    <w:p w14:paraId="6755701D" w14:textId="7C3D5C24" w:rsidR="004260FA" w:rsidRPr="00F65981" w:rsidRDefault="004260FA" w:rsidP="00F65981">
      <w:pPr>
        <w:spacing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F65981">
        <w:rPr>
          <w:rFonts w:ascii="Times New Roman" w:hAnsi="Times New Roman" w:cs="Times New Roman"/>
          <w:sz w:val="20"/>
          <w:szCs w:val="20"/>
        </w:rPr>
        <w:t>Fonte:</w:t>
      </w:r>
      <w:r w:rsidR="00F65981" w:rsidRPr="00F65981">
        <w:rPr>
          <w:sz w:val="20"/>
          <w:szCs w:val="20"/>
        </w:rPr>
        <w:t xml:space="preserve"> </w:t>
      </w:r>
      <w:r w:rsidR="00F65981" w:rsidRPr="00F65981">
        <w:rPr>
          <w:rFonts w:ascii="Times New Roman" w:hAnsi="Times New Roman" w:cs="Times New Roman"/>
          <w:sz w:val="20"/>
          <w:szCs w:val="20"/>
        </w:rPr>
        <w:t>https://g1.globo.com/rr/roraima/noticia/2025/05/25/indigenas-de-rr-mantem-tradicao-na-producao-artesanal-de-farinha-e-vendem-ate-para-a-guiana.ghtml</w:t>
      </w:r>
    </w:p>
    <w:p w14:paraId="1FA106CD" w14:textId="77777777" w:rsidR="00766949" w:rsidRDefault="00766949" w:rsidP="005B2570">
      <w:pPr>
        <w:spacing w:line="360" w:lineRule="auto"/>
        <w:ind w:firstLine="360"/>
        <w:jc w:val="both"/>
        <w:rPr>
          <w:rFonts w:ascii="Times New Roman" w:hAnsi="Times New Roman" w:cs="Times New Roman"/>
          <w:b/>
          <w:bCs/>
          <w:highlight w:val="yellow"/>
        </w:rPr>
      </w:pPr>
    </w:p>
    <w:p w14:paraId="07B35A20" w14:textId="309357EE" w:rsidR="005B2570" w:rsidRPr="002969A0" w:rsidRDefault="005B2570" w:rsidP="005B2570">
      <w:pPr>
        <w:spacing w:line="360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2969A0">
        <w:rPr>
          <w:rFonts w:ascii="Times New Roman" w:hAnsi="Times New Roman" w:cs="Times New Roman"/>
          <w:b/>
          <w:bCs/>
        </w:rPr>
        <w:t>Principais Terras Indígenas que abrangem Bonfim</w:t>
      </w:r>
    </w:p>
    <w:p w14:paraId="26FC27ED" w14:textId="425E60A0" w:rsidR="005B2570" w:rsidRPr="002969A0" w:rsidRDefault="005B2570" w:rsidP="00B3404A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2969A0">
        <w:rPr>
          <w:rFonts w:ascii="Times New Roman" w:hAnsi="Times New Roman" w:cs="Times New Roman"/>
        </w:rPr>
        <w:t xml:space="preserve">Grande parte dessas comunidades está localizada em terras indígenas reconhecidas, especialmente: </w:t>
      </w:r>
      <w:r w:rsidRPr="002969A0">
        <w:rPr>
          <w:rFonts w:ascii="Times New Roman" w:hAnsi="Times New Roman" w:cs="Times New Roman"/>
          <w:b/>
          <w:bCs/>
        </w:rPr>
        <w:t>Terra Indígena São Marcos</w:t>
      </w:r>
      <w:r w:rsidRPr="002969A0">
        <w:rPr>
          <w:rFonts w:ascii="Times New Roman" w:hAnsi="Times New Roman" w:cs="Times New Roman"/>
        </w:rPr>
        <w:t xml:space="preserve">, </w:t>
      </w:r>
      <w:r w:rsidRPr="002969A0">
        <w:rPr>
          <w:rFonts w:ascii="Times New Roman" w:hAnsi="Times New Roman" w:cs="Times New Roman"/>
          <w:b/>
          <w:bCs/>
        </w:rPr>
        <w:t xml:space="preserve">Terra Indígena </w:t>
      </w:r>
      <w:proofErr w:type="spellStart"/>
      <w:r w:rsidRPr="002969A0">
        <w:rPr>
          <w:rFonts w:ascii="Times New Roman" w:hAnsi="Times New Roman" w:cs="Times New Roman"/>
          <w:b/>
          <w:bCs/>
        </w:rPr>
        <w:t>Manoá</w:t>
      </w:r>
      <w:proofErr w:type="spellEnd"/>
      <w:r w:rsidRPr="002969A0">
        <w:rPr>
          <w:rFonts w:ascii="Times New Roman" w:hAnsi="Times New Roman" w:cs="Times New Roman"/>
          <w:b/>
          <w:bCs/>
        </w:rPr>
        <w:t>-Pium</w:t>
      </w:r>
      <w:r w:rsidRPr="002969A0">
        <w:rPr>
          <w:rFonts w:ascii="Times New Roman" w:hAnsi="Times New Roman" w:cs="Times New Roman"/>
        </w:rPr>
        <w:t xml:space="preserve"> e </w:t>
      </w:r>
      <w:r w:rsidRPr="002969A0">
        <w:rPr>
          <w:rFonts w:ascii="Times New Roman" w:hAnsi="Times New Roman" w:cs="Times New Roman"/>
          <w:b/>
          <w:bCs/>
        </w:rPr>
        <w:t>Terra Indígena Jacamim</w:t>
      </w:r>
      <w:r w:rsidRPr="002969A0">
        <w:rPr>
          <w:rFonts w:ascii="Times New Roman" w:hAnsi="Times New Roman" w:cs="Times New Roman"/>
        </w:rPr>
        <w:t>.</w:t>
      </w:r>
    </w:p>
    <w:p w14:paraId="32947874" w14:textId="77777777" w:rsidR="005B2570" w:rsidRPr="002969A0" w:rsidRDefault="005B2570" w:rsidP="005B2570">
      <w:pPr>
        <w:spacing w:line="360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2969A0">
        <w:rPr>
          <w:rFonts w:ascii="Times New Roman" w:hAnsi="Times New Roman" w:cs="Times New Roman"/>
          <w:b/>
          <w:bCs/>
        </w:rPr>
        <w:t>Organização sociopolítica das comunidades</w:t>
      </w:r>
    </w:p>
    <w:p w14:paraId="04DDCD51" w14:textId="77777777" w:rsidR="005B2570" w:rsidRPr="002969A0" w:rsidRDefault="005B2570" w:rsidP="005B257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2969A0">
        <w:rPr>
          <w:rFonts w:ascii="Times New Roman" w:hAnsi="Times New Roman" w:cs="Times New Roman"/>
        </w:rPr>
        <w:t>As comunidades indígenas de Bonfim são organizadas em torno de:</w:t>
      </w:r>
    </w:p>
    <w:p w14:paraId="4C1A415D" w14:textId="77777777" w:rsidR="005B2570" w:rsidRPr="002969A0" w:rsidRDefault="005B2570" w:rsidP="005B2570">
      <w:pPr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</w:rPr>
      </w:pPr>
      <w:r w:rsidRPr="002969A0">
        <w:rPr>
          <w:rFonts w:ascii="Times New Roman" w:hAnsi="Times New Roman" w:cs="Times New Roman"/>
        </w:rPr>
        <w:t xml:space="preserve">tuxaua (liderança comunitária); </w:t>
      </w:r>
    </w:p>
    <w:p w14:paraId="264A7BAE" w14:textId="77777777" w:rsidR="005B2570" w:rsidRPr="002969A0" w:rsidRDefault="005B2570" w:rsidP="005B2570">
      <w:pPr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</w:rPr>
      </w:pPr>
      <w:r w:rsidRPr="002969A0">
        <w:rPr>
          <w:rFonts w:ascii="Times New Roman" w:hAnsi="Times New Roman" w:cs="Times New Roman"/>
        </w:rPr>
        <w:t xml:space="preserve">assembleias locais; </w:t>
      </w:r>
    </w:p>
    <w:p w14:paraId="12779576" w14:textId="77777777" w:rsidR="005B2570" w:rsidRPr="002969A0" w:rsidRDefault="005B2570" w:rsidP="005B2570">
      <w:pPr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</w:rPr>
      </w:pPr>
      <w:r w:rsidRPr="002969A0">
        <w:rPr>
          <w:rFonts w:ascii="Times New Roman" w:hAnsi="Times New Roman" w:cs="Times New Roman"/>
        </w:rPr>
        <w:t xml:space="preserve">escolas indígenas bilíngues; </w:t>
      </w:r>
    </w:p>
    <w:p w14:paraId="10AD7BC7" w14:textId="77777777" w:rsidR="005B2570" w:rsidRPr="002969A0" w:rsidRDefault="005B2570" w:rsidP="005B2570">
      <w:pPr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</w:rPr>
      </w:pPr>
      <w:r w:rsidRPr="002969A0">
        <w:rPr>
          <w:rFonts w:ascii="Times New Roman" w:hAnsi="Times New Roman" w:cs="Times New Roman"/>
        </w:rPr>
        <w:t xml:space="preserve">associações de mulheres e jovens; </w:t>
      </w:r>
    </w:p>
    <w:p w14:paraId="6A7245B3" w14:textId="77777777" w:rsidR="005B2570" w:rsidRPr="002969A0" w:rsidRDefault="005B2570" w:rsidP="005B2570">
      <w:pPr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</w:rPr>
      </w:pPr>
      <w:r w:rsidRPr="002969A0">
        <w:rPr>
          <w:rFonts w:ascii="Times New Roman" w:hAnsi="Times New Roman" w:cs="Times New Roman"/>
        </w:rPr>
        <w:t xml:space="preserve">produção agrícola comunitária; </w:t>
      </w:r>
    </w:p>
    <w:p w14:paraId="3CE8DE03" w14:textId="77777777" w:rsidR="005B2570" w:rsidRPr="002969A0" w:rsidRDefault="005B2570" w:rsidP="005B2570">
      <w:pPr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</w:rPr>
      </w:pPr>
      <w:r w:rsidRPr="002969A0">
        <w:rPr>
          <w:rFonts w:ascii="Times New Roman" w:hAnsi="Times New Roman" w:cs="Times New Roman"/>
        </w:rPr>
        <w:t xml:space="preserve">preservação das línguas Macuxi e Wapichana. </w:t>
      </w:r>
    </w:p>
    <w:p w14:paraId="00F93A0E" w14:textId="1B9A6E06" w:rsidR="00303CDB" w:rsidRPr="00C76764" w:rsidRDefault="005B2570" w:rsidP="00C67DB5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2969A0">
        <w:rPr>
          <w:rFonts w:ascii="Times New Roman" w:hAnsi="Times New Roman" w:cs="Times New Roman"/>
        </w:rPr>
        <w:t>O município de Bonfim tornou-se referência nacional em educação intercultural e valorização linguística indígena.</w:t>
      </w:r>
      <w:r w:rsidRPr="003F5D0F">
        <w:rPr>
          <w:rFonts w:ascii="Times New Roman" w:hAnsi="Times New Roman" w:cs="Times New Roman"/>
        </w:rPr>
        <w:t xml:space="preserve"> </w:t>
      </w:r>
    </w:p>
    <w:p w14:paraId="13C4209A" w14:textId="77777777" w:rsidR="00960689" w:rsidRDefault="00960689" w:rsidP="005120C8">
      <w:pPr>
        <w:rPr>
          <w:rFonts w:ascii="Times New Roman" w:hAnsi="Times New Roman" w:cs="Times New Roman"/>
          <w:b/>
          <w:bCs/>
        </w:rPr>
      </w:pPr>
    </w:p>
    <w:p w14:paraId="336B1E99" w14:textId="74B9B791" w:rsidR="005120C8" w:rsidRPr="007429DD" w:rsidRDefault="003330E4" w:rsidP="005120C8">
      <w:pPr>
        <w:rPr>
          <w:rFonts w:ascii="Times New Roman" w:hAnsi="Times New Roman" w:cs="Times New Roman"/>
        </w:rPr>
      </w:pPr>
      <w:r w:rsidRPr="007429DD">
        <w:rPr>
          <w:rFonts w:ascii="Times New Roman" w:hAnsi="Times New Roman" w:cs="Times New Roman"/>
          <w:b/>
          <w:bCs/>
        </w:rPr>
        <w:lastRenderedPageBreak/>
        <w:t>Economia</w:t>
      </w:r>
    </w:p>
    <w:p w14:paraId="539757C7" w14:textId="1EA1FC43" w:rsidR="005120C8" w:rsidRPr="007429DD" w:rsidRDefault="00301C5D" w:rsidP="001F0C82">
      <w:pPr>
        <w:jc w:val="both"/>
        <w:rPr>
          <w:rFonts w:ascii="Times New Roman" w:hAnsi="Times New Roman" w:cs="Times New Roman"/>
        </w:rPr>
      </w:pPr>
      <w:r w:rsidRPr="007429DD">
        <w:rPr>
          <w:rFonts w:ascii="Times New Roman" w:hAnsi="Times New Roman" w:cs="Times New Roman"/>
        </w:rPr>
        <w:t>A </w:t>
      </w:r>
      <w:hyperlink r:id="rId41" w:tooltip="Agropecuária" w:history="1">
        <w:r w:rsidRPr="007429DD">
          <w:rPr>
            <w:rStyle w:val="Hyperlink"/>
            <w:rFonts w:ascii="Times New Roman" w:hAnsi="Times New Roman" w:cs="Times New Roman"/>
            <w:color w:val="auto"/>
            <w:u w:val="none"/>
          </w:rPr>
          <w:t>agropecuária</w:t>
        </w:r>
      </w:hyperlink>
      <w:r w:rsidRPr="007429DD">
        <w:rPr>
          <w:rFonts w:ascii="Times New Roman" w:hAnsi="Times New Roman" w:cs="Times New Roman"/>
        </w:rPr>
        <w:t> é a principal atividade econômica do município, destacando-se a produção de </w:t>
      </w:r>
      <w:hyperlink r:id="rId42" w:tooltip="Soja" w:history="1">
        <w:r w:rsidRPr="007429DD">
          <w:rPr>
            <w:rStyle w:val="Hyperlink"/>
            <w:rFonts w:ascii="Times New Roman" w:hAnsi="Times New Roman" w:cs="Times New Roman"/>
            <w:color w:val="auto"/>
            <w:u w:val="none"/>
          </w:rPr>
          <w:t>soja</w:t>
        </w:r>
      </w:hyperlink>
      <w:r w:rsidRPr="007429DD">
        <w:rPr>
          <w:rFonts w:ascii="Times New Roman" w:hAnsi="Times New Roman" w:cs="Times New Roman"/>
        </w:rPr>
        <w:t>, </w:t>
      </w:r>
      <w:hyperlink r:id="rId43" w:tooltip="Mandioca" w:history="1">
        <w:r w:rsidRPr="007429DD">
          <w:rPr>
            <w:rStyle w:val="Hyperlink"/>
            <w:rFonts w:ascii="Times New Roman" w:hAnsi="Times New Roman" w:cs="Times New Roman"/>
            <w:color w:val="auto"/>
            <w:u w:val="none"/>
          </w:rPr>
          <w:t>mandioca</w:t>
        </w:r>
      </w:hyperlink>
      <w:r w:rsidRPr="007429DD">
        <w:rPr>
          <w:rFonts w:ascii="Times New Roman" w:hAnsi="Times New Roman" w:cs="Times New Roman"/>
        </w:rPr>
        <w:t>, </w:t>
      </w:r>
      <w:hyperlink r:id="rId44" w:tooltip="Banana" w:history="1">
        <w:r w:rsidRPr="007429DD">
          <w:rPr>
            <w:rStyle w:val="Hyperlink"/>
            <w:rFonts w:ascii="Times New Roman" w:hAnsi="Times New Roman" w:cs="Times New Roman"/>
            <w:color w:val="auto"/>
            <w:u w:val="none"/>
          </w:rPr>
          <w:t>banana</w:t>
        </w:r>
      </w:hyperlink>
      <w:r w:rsidRPr="007429DD">
        <w:rPr>
          <w:rFonts w:ascii="Times New Roman" w:hAnsi="Times New Roman" w:cs="Times New Roman"/>
        </w:rPr>
        <w:t xml:space="preserve">, </w:t>
      </w:r>
      <w:hyperlink r:id="rId45" w:tooltip="Caju" w:history="1">
        <w:r w:rsidRPr="007429DD">
          <w:rPr>
            <w:rStyle w:val="Hyperlink"/>
            <w:rFonts w:ascii="Times New Roman" w:hAnsi="Times New Roman" w:cs="Times New Roman"/>
            <w:color w:val="auto"/>
            <w:u w:val="none"/>
          </w:rPr>
          <w:t>caju</w:t>
        </w:r>
      </w:hyperlink>
      <w:r w:rsidRPr="007429DD">
        <w:rPr>
          <w:rFonts w:ascii="Times New Roman" w:hAnsi="Times New Roman" w:cs="Times New Roman"/>
        </w:rPr>
        <w:t>, </w:t>
      </w:r>
      <w:hyperlink r:id="rId46" w:tooltip="Pecuária de corte" w:history="1">
        <w:r w:rsidRPr="007429DD">
          <w:rPr>
            <w:rStyle w:val="Hyperlink"/>
            <w:rFonts w:ascii="Times New Roman" w:hAnsi="Times New Roman" w:cs="Times New Roman"/>
            <w:color w:val="auto"/>
            <w:u w:val="none"/>
          </w:rPr>
          <w:t>gado de corte</w:t>
        </w:r>
      </w:hyperlink>
      <w:r w:rsidRPr="007429DD">
        <w:rPr>
          <w:rFonts w:ascii="Times New Roman" w:hAnsi="Times New Roman" w:cs="Times New Roman"/>
        </w:rPr>
        <w:t>, </w:t>
      </w:r>
      <w:hyperlink r:id="rId47" w:tooltip="Arroz" w:history="1">
        <w:r w:rsidRPr="007429DD">
          <w:rPr>
            <w:rStyle w:val="Hyperlink"/>
            <w:rFonts w:ascii="Times New Roman" w:hAnsi="Times New Roman" w:cs="Times New Roman"/>
            <w:color w:val="auto"/>
            <w:u w:val="none"/>
          </w:rPr>
          <w:t>arroz</w:t>
        </w:r>
      </w:hyperlink>
      <w:r w:rsidRPr="007429DD">
        <w:rPr>
          <w:rFonts w:ascii="Times New Roman" w:hAnsi="Times New Roman" w:cs="Times New Roman"/>
        </w:rPr>
        <w:t> irrigado e </w:t>
      </w:r>
      <w:hyperlink r:id="rId48" w:tooltip="Milho" w:history="1">
        <w:r w:rsidRPr="007429DD">
          <w:rPr>
            <w:rStyle w:val="Hyperlink"/>
            <w:rFonts w:ascii="Times New Roman" w:hAnsi="Times New Roman" w:cs="Times New Roman"/>
            <w:color w:val="auto"/>
            <w:u w:val="none"/>
          </w:rPr>
          <w:t>milho</w:t>
        </w:r>
      </w:hyperlink>
      <w:r w:rsidRPr="007429DD">
        <w:rPr>
          <w:rFonts w:ascii="Times New Roman" w:hAnsi="Times New Roman" w:cs="Times New Roman"/>
        </w:rPr>
        <w:t>, </w:t>
      </w:r>
      <w:hyperlink r:id="rId49" w:tooltip="Manga (fruta)" w:history="1">
        <w:r w:rsidRPr="007429DD">
          <w:rPr>
            <w:rStyle w:val="Hyperlink"/>
            <w:rFonts w:ascii="Times New Roman" w:hAnsi="Times New Roman" w:cs="Times New Roman"/>
            <w:color w:val="auto"/>
            <w:u w:val="none"/>
          </w:rPr>
          <w:t>manga</w:t>
        </w:r>
      </w:hyperlink>
      <w:r w:rsidRPr="007429DD">
        <w:rPr>
          <w:rFonts w:ascii="Times New Roman" w:hAnsi="Times New Roman" w:cs="Times New Roman"/>
        </w:rPr>
        <w:t> e é um dos principais produtores de </w:t>
      </w:r>
      <w:hyperlink r:id="rId50" w:tooltip="Melancia" w:history="1">
        <w:r w:rsidRPr="007429DD">
          <w:rPr>
            <w:rStyle w:val="Hyperlink"/>
            <w:rFonts w:ascii="Times New Roman" w:hAnsi="Times New Roman" w:cs="Times New Roman"/>
            <w:color w:val="auto"/>
            <w:u w:val="none"/>
          </w:rPr>
          <w:t>melancia</w:t>
        </w:r>
      </w:hyperlink>
      <w:r w:rsidRPr="007429DD">
        <w:rPr>
          <w:rFonts w:ascii="Times New Roman" w:hAnsi="Times New Roman" w:cs="Times New Roman"/>
        </w:rPr>
        <w:t> do estado.</w:t>
      </w:r>
    </w:p>
    <w:p w14:paraId="2A745131" w14:textId="5DD1C59F" w:rsidR="003330E4" w:rsidRPr="007429DD" w:rsidRDefault="003330E4" w:rsidP="005120C8">
      <w:pPr>
        <w:rPr>
          <w:rFonts w:ascii="Times New Roman" w:hAnsi="Times New Roman" w:cs="Times New Roman"/>
          <w:b/>
          <w:bCs/>
        </w:rPr>
      </w:pPr>
      <w:r w:rsidRPr="007429DD">
        <w:rPr>
          <w:rFonts w:ascii="Times New Roman" w:hAnsi="Times New Roman" w:cs="Times New Roman"/>
          <w:b/>
          <w:bCs/>
        </w:rPr>
        <w:t>Infraestrutura</w:t>
      </w:r>
    </w:p>
    <w:p w14:paraId="6D82E513" w14:textId="67A6019F" w:rsidR="00A33220" w:rsidRPr="00A33220" w:rsidRDefault="00A33220" w:rsidP="00A33220">
      <w:pPr>
        <w:jc w:val="both"/>
        <w:rPr>
          <w:rFonts w:ascii="Times New Roman" w:hAnsi="Times New Roman" w:cs="Times New Roman"/>
        </w:rPr>
      </w:pPr>
      <w:r w:rsidRPr="00A33220">
        <w:rPr>
          <w:rFonts w:ascii="Times New Roman" w:hAnsi="Times New Roman" w:cs="Times New Roman"/>
        </w:rPr>
        <w:t>Na </w:t>
      </w:r>
      <w:hyperlink r:id="rId51" w:tooltip="Saúde" w:history="1">
        <w:r w:rsidRPr="00A33220">
          <w:rPr>
            <w:rStyle w:val="Hyperlink"/>
            <w:rFonts w:ascii="Times New Roman" w:hAnsi="Times New Roman" w:cs="Times New Roman"/>
            <w:color w:val="auto"/>
            <w:u w:val="none"/>
          </w:rPr>
          <w:t>saúde</w:t>
        </w:r>
      </w:hyperlink>
      <w:r w:rsidRPr="00A33220">
        <w:rPr>
          <w:rFonts w:ascii="Times New Roman" w:hAnsi="Times New Roman" w:cs="Times New Roman"/>
        </w:rPr>
        <w:t>, existe um hospital público estadual com 25 leitos e vários postos de saúde no interior. Nas comunidades indígenas, a saúde é administrada pela SESAI (Secretaria Especial de Saúde Indígena).</w:t>
      </w:r>
      <w:r w:rsidRPr="007429DD">
        <w:rPr>
          <w:rFonts w:ascii="Times New Roman" w:hAnsi="Times New Roman" w:cs="Times New Roman"/>
        </w:rPr>
        <w:t xml:space="preserve"> </w:t>
      </w:r>
      <w:r w:rsidRPr="00A33220">
        <w:rPr>
          <w:rFonts w:ascii="Times New Roman" w:hAnsi="Times New Roman" w:cs="Times New Roman"/>
        </w:rPr>
        <w:t>Há um pelotão especial de fronteiras subordinado à Brigada de Infantaria de Selva (situada em Boa Vista) que protege Bonfim.</w:t>
      </w:r>
      <w:r w:rsidRPr="007429DD">
        <w:rPr>
          <w:rFonts w:ascii="Times New Roman" w:hAnsi="Times New Roman" w:cs="Times New Roman"/>
        </w:rPr>
        <w:t xml:space="preserve"> </w:t>
      </w:r>
      <w:r w:rsidRPr="00A33220">
        <w:rPr>
          <w:rFonts w:ascii="Times New Roman" w:hAnsi="Times New Roman" w:cs="Times New Roman"/>
        </w:rPr>
        <w:t>Conta com um sistema de distribuição de </w:t>
      </w:r>
      <w:hyperlink r:id="rId52" w:tooltip="Água" w:history="1">
        <w:r w:rsidRPr="00A33220">
          <w:rPr>
            <w:rStyle w:val="Hyperlink"/>
            <w:rFonts w:ascii="Times New Roman" w:hAnsi="Times New Roman" w:cs="Times New Roman"/>
            <w:color w:val="auto"/>
            <w:u w:val="none"/>
          </w:rPr>
          <w:t>água</w:t>
        </w:r>
      </w:hyperlink>
      <w:r w:rsidRPr="00A33220">
        <w:rPr>
          <w:rFonts w:ascii="Times New Roman" w:hAnsi="Times New Roman" w:cs="Times New Roman"/>
        </w:rPr>
        <w:t>, </w:t>
      </w:r>
      <w:hyperlink r:id="rId53" w:tooltip="Energia elétrica" w:history="1">
        <w:r w:rsidRPr="00A33220">
          <w:rPr>
            <w:rStyle w:val="Hyperlink"/>
            <w:rFonts w:ascii="Times New Roman" w:hAnsi="Times New Roman" w:cs="Times New Roman"/>
            <w:color w:val="auto"/>
            <w:u w:val="none"/>
          </w:rPr>
          <w:t>energia elétrica</w:t>
        </w:r>
      </w:hyperlink>
      <w:r w:rsidRPr="00A33220">
        <w:rPr>
          <w:rFonts w:ascii="Times New Roman" w:hAnsi="Times New Roman" w:cs="Times New Roman"/>
        </w:rPr>
        <w:t> (distribuída pela </w:t>
      </w:r>
      <w:hyperlink r:id="rId54" w:tooltip="CER (página não existe)" w:history="1">
        <w:r w:rsidRPr="00A33220">
          <w:rPr>
            <w:rStyle w:val="Hyperlink"/>
            <w:rFonts w:ascii="Times New Roman" w:hAnsi="Times New Roman" w:cs="Times New Roman"/>
            <w:color w:val="auto"/>
            <w:u w:val="none"/>
          </w:rPr>
          <w:t>CERR</w:t>
        </w:r>
      </w:hyperlink>
      <w:r w:rsidRPr="00A33220">
        <w:rPr>
          <w:rFonts w:ascii="Times New Roman" w:hAnsi="Times New Roman" w:cs="Times New Roman"/>
        </w:rPr>
        <w:t>), agência dos correios, agência do Banco Bradesco, agência do Banco do Brasil (ainda em implantação), casa Lotérica e rede telefônica</w:t>
      </w:r>
      <w:r w:rsidRPr="00A33220">
        <w:rPr>
          <w:rFonts w:ascii="Times New Roman" w:hAnsi="Times New Roman" w:cs="Times New Roman"/>
          <w:color w:val="EE0000"/>
        </w:rPr>
        <w:t>.</w:t>
      </w:r>
      <w:r w:rsidRPr="007429DD">
        <w:rPr>
          <w:rFonts w:ascii="Times New Roman" w:hAnsi="Times New Roman" w:cs="Times New Roman"/>
          <w:color w:val="EE0000"/>
        </w:rPr>
        <w:t xml:space="preserve"> </w:t>
      </w:r>
      <w:r w:rsidR="00E41164" w:rsidRPr="007429DD">
        <w:rPr>
          <w:rFonts w:ascii="Times New Roman" w:hAnsi="Times New Roman" w:cs="Times New Roman"/>
          <w:color w:val="EE0000"/>
        </w:rPr>
        <w:t xml:space="preserve"> </w:t>
      </w:r>
      <w:r w:rsidR="00E41164" w:rsidRPr="007429DD">
        <w:rPr>
          <w:rFonts w:ascii="Times New Roman" w:hAnsi="Times New Roman" w:cs="Times New Roman"/>
        </w:rPr>
        <w:t>O município de Bonfim, em Roraima, possui 41 escolas, de acordo com dados do </w:t>
      </w:r>
      <w:proofErr w:type="spellStart"/>
      <w:r w:rsidR="00E41164">
        <w:fldChar w:fldCharType="begin"/>
      </w:r>
      <w:r w:rsidR="00E41164">
        <w:instrText>HYPERLINK "https://qedu.org.br/municipio/1400159-bonfim/busca" \t "_blank"</w:instrText>
      </w:r>
      <w:r w:rsidR="00E41164">
        <w:fldChar w:fldCharType="separate"/>
      </w:r>
      <w:r w:rsidR="00E41164" w:rsidRPr="007429DD">
        <w:rPr>
          <w:rStyle w:val="Hyperlink"/>
          <w:rFonts w:ascii="Times New Roman" w:hAnsi="Times New Roman" w:cs="Times New Roman"/>
          <w:color w:val="auto"/>
        </w:rPr>
        <w:t>QEdu</w:t>
      </w:r>
      <w:proofErr w:type="spellEnd"/>
      <w:r w:rsidR="00E41164">
        <w:fldChar w:fldCharType="end"/>
      </w:r>
      <w:r w:rsidR="00E41164" w:rsidRPr="007429DD">
        <w:rPr>
          <w:rFonts w:ascii="Times New Roman" w:hAnsi="Times New Roman" w:cs="Times New Roman"/>
        </w:rPr>
        <w:t>. A rede de ensino abrange diversas instituições estaduais e municipais, incluindo unidades indígenas</w:t>
      </w:r>
      <w:r w:rsidR="00CA063A" w:rsidRPr="007429DD">
        <w:rPr>
          <w:rFonts w:ascii="Times New Roman" w:hAnsi="Times New Roman" w:cs="Times New Roman"/>
        </w:rPr>
        <w:t>.</w:t>
      </w:r>
    </w:p>
    <w:p w14:paraId="03549AEB" w14:textId="77777777" w:rsidR="00C67DB5" w:rsidRDefault="00C67DB5" w:rsidP="00A33220">
      <w:pPr>
        <w:rPr>
          <w:rFonts w:ascii="Times New Roman" w:hAnsi="Times New Roman" w:cs="Times New Roman"/>
          <w:b/>
          <w:bCs/>
        </w:rPr>
      </w:pPr>
    </w:p>
    <w:p w14:paraId="114F1ED4" w14:textId="6201216F" w:rsidR="00A33220" w:rsidRPr="007429DD" w:rsidRDefault="00A33220" w:rsidP="00A33220">
      <w:pPr>
        <w:rPr>
          <w:rFonts w:ascii="Times New Roman" w:hAnsi="Times New Roman" w:cs="Times New Roman"/>
          <w:b/>
          <w:bCs/>
        </w:rPr>
      </w:pPr>
      <w:r w:rsidRPr="007429DD">
        <w:rPr>
          <w:rFonts w:ascii="Times New Roman" w:hAnsi="Times New Roman" w:cs="Times New Roman"/>
          <w:b/>
          <w:bCs/>
        </w:rPr>
        <w:t>Organização Político-Administrativa</w:t>
      </w:r>
    </w:p>
    <w:p w14:paraId="1AC8D4FC" w14:textId="7468CF34" w:rsidR="009C2891" w:rsidRPr="009C2891" w:rsidRDefault="009C2891" w:rsidP="009C2891">
      <w:pPr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hyperlink r:id="rId55" w:tooltip="Prefeitura (Brasil)" w:history="1">
        <w:r w:rsidRPr="009C2891">
          <w:rPr>
            <w:rStyle w:val="Hyperlink"/>
            <w:rFonts w:ascii="Times New Roman" w:hAnsi="Times New Roman" w:cs="Times New Roman"/>
            <w:color w:val="auto"/>
            <w:u w:val="none"/>
          </w:rPr>
          <w:t>Prefeito</w:t>
        </w:r>
      </w:hyperlink>
      <w:r w:rsidRPr="009C2891">
        <w:rPr>
          <w:rFonts w:ascii="Times New Roman" w:hAnsi="Times New Roman" w:cs="Times New Roman"/>
        </w:rPr>
        <w:t xml:space="preserve">: </w:t>
      </w:r>
      <w:proofErr w:type="spellStart"/>
      <w:r w:rsidRPr="009C2891">
        <w:rPr>
          <w:rFonts w:ascii="Times New Roman" w:hAnsi="Times New Roman" w:cs="Times New Roman"/>
        </w:rPr>
        <w:t>Joner</w:t>
      </w:r>
      <w:proofErr w:type="spellEnd"/>
      <w:r w:rsidRPr="009C2891">
        <w:rPr>
          <w:rFonts w:ascii="Times New Roman" w:hAnsi="Times New Roman" w:cs="Times New Roman"/>
        </w:rPr>
        <w:t xml:space="preserve"> Chagas - </w:t>
      </w:r>
      <w:hyperlink r:id="rId56" w:tooltip="Republicanos (partido político)" w:history="1">
        <w:r w:rsidRPr="009C2891">
          <w:rPr>
            <w:rStyle w:val="Hyperlink"/>
            <w:rFonts w:ascii="Times New Roman" w:hAnsi="Times New Roman" w:cs="Times New Roman"/>
            <w:color w:val="auto"/>
            <w:u w:val="none"/>
          </w:rPr>
          <w:t>REPU</w:t>
        </w:r>
      </w:hyperlink>
      <w:r w:rsidRPr="009C2891">
        <w:rPr>
          <w:rFonts w:ascii="Times New Roman" w:hAnsi="Times New Roman" w:cs="Times New Roman"/>
        </w:rPr>
        <w:t> (2021/-)</w:t>
      </w:r>
    </w:p>
    <w:p w14:paraId="259F8118" w14:textId="299FD987" w:rsidR="009C2891" w:rsidRPr="009C2891" w:rsidRDefault="009C2891" w:rsidP="009C2891">
      <w:pPr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hyperlink r:id="rId57" w:tooltip="Vice-prefeito" w:history="1">
        <w:r w:rsidRPr="009C2891">
          <w:rPr>
            <w:rStyle w:val="Hyperlink"/>
            <w:rFonts w:ascii="Times New Roman" w:hAnsi="Times New Roman" w:cs="Times New Roman"/>
            <w:color w:val="auto"/>
            <w:u w:val="none"/>
          </w:rPr>
          <w:t>Vice-prefeito</w:t>
        </w:r>
      </w:hyperlink>
      <w:r w:rsidRPr="009C2891">
        <w:rPr>
          <w:rFonts w:ascii="Times New Roman" w:hAnsi="Times New Roman" w:cs="Times New Roman"/>
        </w:rPr>
        <w:t xml:space="preserve">: Mario </w:t>
      </w:r>
      <w:proofErr w:type="spellStart"/>
      <w:r w:rsidRPr="009C2891">
        <w:rPr>
          <w:rFonts w:ascii="Times New Roman" w:hAnsi="Times New Roman" w:cs="Times New Roman"/>
        </w:rPr>
        <w:t>Nicacio</w:t>
      </w:r>
      <w:proofErr w:type="spellEnd"/>
      <w:r w:rsidRPr="009C2891">
        <w:rPr>
          <w:rFonts w:ascii="Times New Roman" w:hAnsi="Times New Roman" w:cs="Times New Roman"/>
        </w:rPr>
        <w:t xml:space="preserve"> - </w:t>
      </w:r>
      <w:hyperlink r:id="rId58" w:tooltip="Rede Sustentabilidade" w:history="1">
        <w:r w:rsidRPr="009C2891">
          <w:rPr>
            <w:rStyle w:val="Hyperlink"/>
            <w:rFonts w:ascii="Times New Roman" w:hAnsi="Times New Roman" w:cs="Times New Roman"/>
            <w:color w:val="auto"/>
            <w:u w:val="none"/>
          </w:rPr>
          <w:t>REDE</w:t>
        </w:r>
      </w:hyperlink>
      <w:r w:rsidRPr="009C2891">
        <w:rPr>
          <w:rFonts w:ascii="Times New Roman" w:hAnsi="Times New Roman" w:cs="Times New Roman"/>
        </w:rPr>
        <w:t> (2021/-)</w:t>
      </w:r>
    </w:p>
    <w:p w14:paraId="73283C60" w14:textId="48C6022D" w:rsidR="009C2891" w:rsidRPr="009C2891" w:rsidRDefault="009C2891" w:rsidP="009C2891">
      <w:pPr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hyperlink r:id="rId59" w:tooltip="Presidente da câmara de vereadores" w:history="1">
        <w:r w:rsidRPr="009C2891">
          <w:rPr>
            <w:rStyle w:val="Hyperlink"/>
            <w:rFonts w:ascii="Times New Roman" w:hAnsi="Times New Roman" w:cs="Times New Roman"/>
            <w:color w:val="auto"/>
            <w:u w:val="none"/>
          </w:rPr>
          <w:t>Presidente da câmara</w:t>
        </w:r>
      </w:hyperlink>
      <w:r w:rsidRPr="009C2891">
        <w:rPr>
          <w:rFonts w:ascii="Times New Roman" w:hAnsi="Times New Roman" w:cs="Times New Roman"/>
        </w:rPr>
        <w:t>: Domingos Costa - </w:t>
      </w:r>
      <w:hyperlink r:id="rId60" w:tooltip="Republicanos (partido político)" w:history="1">
        <w:r w:rsidRPr="009C2891">
          <w:rPr>
            <w:rStyle w:val="Hyperlink"/>
            <w:rFonts w:ascii="Times New Roman" w:hAnsi="Times New Roman" w:cs="Times New Roman"/>
            <w:color w:val="auto"/>
            <w:u w:val="none"/>
          </w:rPr>
          <w:t>REPU</w:t>
        </w:r>
      </w:hyperlink>
      <w:r w:rsidRPr="009C2891">
        <w:rPr>
          <w:rFonts w:ascii="Times New Roman" w:hAnsi="Times New Roman" w:cs="Times New Roman"/>
        </w:rPr>
        <w:t> (2021/-)</w:t>
      </w:r>
    </w:p>
    <w:p w14:paraId="3E1487E4" w14:textId="77777777" w:rsidR="000D58B9" w:rsidRPr="007429DD" w:rsidRDefault="000D58B9" w:rsidP="000D58B9">
      <w:pPr>
        <w:jc w:val="both"/>
        <w:rPr>
          <w:rFonts w:ascii="Times New Roman" w:hAnsi="Times New Roman" w:cs="Times New Roman"/>
          <w:b/>
          <w:bCs/>
        </w:rPr>
      </w:pPr>
    </w:p>
    <w:p w14:paraId="4447B132" w14:textId="25516175" w:rsidR="00BD5196" w:rsidRPr="007429DD" w:rsidRDefault="00BD5196" w:rsidP="000D58B9">
      <w:pPr>
        <w:jc w:val="both"/>
        <w:rPr>
          <w:rFonts w:ascii="Times New Roman" w:hAnsi="Times New Roman" w:cs="Times New Roman"/>
          <w:b/>
          <w:bCs/>
        </w:rPr>
      </w:pPr>
      <w:r w:rsidRPr="007429DD">
        <w:rPr>
          <w:rFonts w:ascii="Times New Roman" w:hAnsi="Times New Roman" w:cs="Times New Roman"/>
          <w:b/>
          <w:bCs/>
        </w:rPr>
        <w:t xml:space="preserve">Referências: </w:t>
      </w:r>
    </w:p>
    <w:p w14:paraId="4E25E736" w14:textId="7B4F9C25" w:rsidR="004037A6" w:rsidRPr="009529B7" w:rsidRDefault="00A73E09" w:rsidP="00960689">
      <w:pPr>
        <w:jc w:val="both"/>
        <w:rPr>
          <w:rFonts w:ascii="Times New Roman" w:hAnsi="Times New Roman" w:cs="Times New Roman"/>
        </w:rPr>
      </w:pPr>
      <w:r w:rsidRPr="009529B7">
        <w:rPr>
          <w:rFonts w:ascii="Times New Roman" w:hAnsi="Times New Roman" w:cs="Times New Roman"/>
        </w:rPr>
        <w:t>FREITAS, Aimberê (1998). </w:t>
      </w:r>
      <w:r w:rsidRPr="009529B7">
        <w:rPr>
          <w:rFonts w:ascii="Times New Roman" w:hAnsi="Times New Roman" w:cs="Times New Roman"/>
          <w:i/>
          <w:iCs/>
        </w:rPr>
        <w:t>Estudos Sociais - RORAIMA</w:t>
      </w:r>
      <w:r w:rsidRPr="009529B7">
        <w:rPr>
          <w:rFonts w:ascii="Times New Roman" w:hAnsi="Times New Roman" w:cs="Times New Roman"/>
        </w:rPr>
        <w:t xml:space="preserve">. Geografia e História 1 ed. São Paulo: </w:t>
      </w:r>
      <w:proofErr w:type="spellStart"/>
      <w:r w:rsidRPr="009529B7">
        <w:rPr>
          <w:rFonts w:ascii="Times New Roman" w:hAnsi="Times New Roman" w:cs="Times New Roman"/>
        </w:rPr>
        <w:t>Corprint</w:t>
      </w:r>
      <w:proofErr w:type="spellEnd"/>
      <w:r w:rsidRPr="009529B7">
        <w:rPr>
          <w:rFonts w:ascii="Times New Roman" w:hAnsi="Times New Roman" w:cs="Times New Roman"/>
        </w:rPr>
        <w:t xml:space="preserve"> Gráfica e Editora Ltda. 83 páginas. </w:t>
      </w:r>
    </w:p>
    <w:p w14:paraId="6DB57D8D" w14:textId="3D2A814D" w:rsidR="0034042F" w:rsidRPr="009529B7" w:rsidRDefault="004037A6" w:rsidP="00AB12B0">
      <w:pPr>
        <w:jc w:val="both"/>
        <w:rPr>
          <w:rFonts w:ascii="Times New Roman" w:hAnsi="Times New Roman" w:cs="Times New Roman"/>
        </w:rPr>
      </w:pPr>
      <w:r w:rsidRPr="009529B7">
        <w:rPr>
          <w:rFonts w:ascii="Times New Roman" w:hAnsi="Times New Roman" w:cs="Times New Roman"/>
        </w:rPr>
        <w:t xml:space="preserve">BONFIM (Roraima). </w:t>
      </w:r>
      <w:r w:rsidRPr="009529B7">
        <w:rPr>
          <w:rFonts w:ascii="Times New Roman" w:hAnsi="Times New Roman" w:cs="Times New Roman"/>
          <w:i/>
          <w:iCs/>
        </w:rPr>
        <w:t>Wikipédia: a enciclopédia livre</w:t>
      </w:r>
      <w:r w:rsidRPr="009529B7">
        <w:rPr>
          <w:rFonts w:ascii="Times New Roman" w:hAnsi="Times New Roman" w:cs="Times New Roman"/>
        </w:rPr>
        <w:t xml:space="preserve">. Disponível em: </w:t>
      </w:r>
      <w:hyperlink r:id="rId61" w:tgtFrame="_new" w:history="1">
        <w:r w:rsidRPr="009529B7">
          <w:rPr>
            <w:rStyle w:val="Hyperlink"/>
            <w:rFonts w:ascii="Times New Roman" w:hAnsi="Times New Roman" w:cs="Times New Roman"/>
          </w:rPr>
          <w:t>https://pt.wikipedia.org/wiki/Bonfim_(Roraima)</w:t>
        </w:r>
      </w:hyperlink>
      <w:r w:rsidRPr="009529B7">
        <w:rPr>
          <w:rFonts w:ascii="Times New Roman" w:hAnsi="Times New Roman" w:cs="Times New Roman"/>
        </w:rPr>
        <w:t>. Acesso em: 10 abr. 2026.</w:t>
      </w:r>
    </w:p>
    <w:p w14:paraId="299BB1E8" w14:textId="40E35EB8" w:rsidR="00A73E09" w:rsidRPr="009529B7" w:rsidRDefault="00AB12B0" w:rsidP="00AB12B0">
      <w:pPr>
        <w:jc w:val="both"/>
        <w:rPr>
          <w:rFonts w:ascii="Times New Roman" w:hAnsi="Times New Roman" w:cs="Times New Roman"/>
        </w:rPr>
      </w:pPr>
      <w:r w:rsidRPr="009529B7">
        <w:rPr>
          <w:rFonts w:ascii="Times New Roman" w:hAnsi="Times New Roman" w:cs="Times New Roman"/>
        </w:rPr>
        <w:t xml:space="preserve">BONFIM (RR). </w:t>
      </w:r>
      <w:proofErr w:type="spellStart"/>
      <w:r w:rsidRPr="009529B7">
        <w:rPr>
          <w:rFonts w:ascii="Times New Roman" w:hAnsi="Times New Roman" w:cs="Times New Roman"/>
          <w:i/>
          <w:iCs/>
        </w:rPr>
        <w:t>QEdu</w:t>
      </w:r>
      <w:proofErr w:type="spellEnd"/>
      <w:r w:rsidRPr="009529B7">
        <w:rPr>
          <w:rFonts w:ascii="Times New Roman" w:hAnsi="Times New Roman" w:cs="Times New Roman"/>
          <w:i/>
          <w:iCs/>
        </w:rPr>
        <w:t>: dados educacionais do Brasil</w:t>
      </w:r>
      <w:r w:rsidRPr="009529B7">
        <w:rPr>
          <w:rFonts w:ascii="Times New Roman" w:hAnsi="Times New Roman" w:cs="Times New Roman"/>
        </w:rPr>
        <w:t xml:space="preserve">. Disponível em: </w:t>
      </w:r>
      <w:hyperlink r:id="rId62" w:tgtFrame="_new" w:history="1">
        <w:r w:rsidRPr="009529B7">
          <w:rPr>
            <w:rStyle w:val="Hyperlink"/>
            <w:rFonts w:ascii="Times New Roman" w:hAnsi="Times New Roman" w:cs="Times New Roman"/>
          </w:rPr>
          <w:t>https://qedu.org.br/municipio/1400159-bonfim/busca</w:t>
        </w:r>
      </w:hyperlink>
      <w:r w:rsidRPr="009529B7">
        <w:rPr>
          <w:rFonts w:ascii="Times New Roman" w:hAnsi="Times New Roman" w:cs="Times New Roman"/>
        </w:rPr>
        <w:t>. Acesso em: 10 abr. 2026.</w:t>
      </w:r>
    </w:p>
    <w:p w14:paraId="76673C74" w14:textId="5A633ECA" w:rsidR="003330E4" w:rsidRPr="009529B7" w:rsidRDefault="003F6961" w:rsidP="003F6961">
      <w:pPr>
        <w:jc w:val="both"/>
        <w:rPr>
          <w:rFonts w:ascii="Times New Roman" w:hAnsi="Times New Roman" w:cs="Times New Roman"/>
          <w:b/>
          <w:bCs/>
        </w:rPr>
      </w:pPr>
      <w:r w:rsidRPr="009529B7">
        <w:rPr>
          <w:rFonts w:ascii="Times New Roman" w:hAnsi="Times New Roman" w:cs="Times New Roman"/>
        </w:rPr>
        <w:t xml:space="preserve">BONFIM (RR). Lei nº 211, de 04 de dezembro de 2014. </w:t>
      </w:r>
      <w:r w:rsidRPr="009529B7">
        <w:rPr>
          <w:rFonts w:ascii="Times New Roman" w:hAnsi="Times New Roman" w:cs="Times New Roman"/>
          <w:i/>
          <w:iCs/>
        </w:rPr>
        <w:t xml:space="preserve">Dispõe sobre a </w:t>
      </w:r>
      <w:proofErr w:type="spellStart"/>
      <w:r w:rsidRPr="009529B7">
        <w:rPr>
          <w:rFonts w:ascii="Times New Roman" w:hAnsi="Times New Roman" w:cs="Times New Roman"/>
          <w:i/>
          <w:iCs/>
        </w:rPr>
        <w:t>cooficialização</w:t>
      </w:r>
      <w:proofErr w:type="spellEnd"/>
      <w:r w:rsidRPr="009529B7">
        <w:rPr>
          <w:rFonts w:ascii="Times New Roman" w:hAnsi="Times New Roman" w:cs="Times New Roman"/>
          <w:i/>
          <w:iCs/>
        </w:rPr>
        <w:t xml:space="preserve"> das línguas Wapichana e Macuxi, no município de Bonfim, Estado de Roraima, Região Serra da Lua.</w:t>
      </w:r>
      <w:r w:rsidRPr="009529B7">
        <w:rPr>
          <w:rFonts w:ascii="Times New Roman" w:hAnsi="Times New Roman" w:cs="Times New Roman"/>
        </w:rPr>
        <w:t xml:space="preserve"> Bonfim, RR, 2014. Disponível em: </w:t>
      </w:r>
      <w:hyperlink r:id="rId63" w:tgtFrame="_new" w:history="1">
        <w:r w:rsidRPr="009529B7">
          <w:rPr>
            <w:rStyle w:val="Hyperlink"/>
            <w:rFonts w:ascii="Times New Roman" w:hAnsi="Times New Roman" w:cs="Times New Roman"/>
          </w:rPr>
          <w:t>Repositório Brasileiro de Legislações Linguísticas (RBLL)</w:t>
        </w:r>
      </w:hyperlink>
      <w:r w:rsidRPr="009529B7">
        <w:rPr>
          <w:rFonts w:ascii="Times New Roman" w:hAnsi="Times New Roman" w:cs="Times New Roman"/>
        </w:rPr>
        <w:t>. Acesso em: 11 maio 2026</w:t>
      </w:r>
      <w:r w:rsidRPr="009529B7">
        <w:rPr>
          <w:rFonts w:ascii="Times New Roman" w:hAnsi="Times New Roman" w:cs="Times New Roman"/>
          <w:b/>
          <w:bCs/>
        </w:rPr>
        <w:t>.</w:t>
      </w:r>
    </w:p>
    <w:p w14:paraId="7D71B06E" w14:textId="7626387C" w:rsidR="00784B54" w:rsidRPr="009529B7" w:rsidRDefault="004F0D62" w:rsidP="00E46836">
      <w:pPr>
        <w:spacing w:line="240" w:lineRule="auto"/>
        <w:jc w:val="both"/>
        <w:rPr>
          <w:rFonts w:ascii="Times New Roman" w:hAnsi="Times New Roman" w:cs="Times New Roman"/>
        </w:rPr>
      </w:pPr>
      <w:r w:rsidRPr="009529B7">
        <w:rPr>
          <w:rFonts w:ascii="Times New Roman" w:hAnsi="Times New Roman" w:cs="Times New Roman"/>
          <w:b/>
          <w:bCs/>
        </w:rPr>
        <w:t xml:space="preserve">PIRES, Camila. Indígenas de RR mantêm tradição na produção artesanal de farinha e vendem até para a Guiana. </w:t>
      </w:r>
      <w:hyperlink r:id="rId64" w:tgtFrame="_new" w:history="1">
        <w:r w:rsidRPr="009529B7">
          <w:rPr>
            <w:rStyle w:val="Hyperlink"/>
            <w:rFonts w:ascii="Times New Roman" w:hAnsi="Times New Roman" w:cs="Times New Roman"/>
            <w:b/>
            <w:bCs/>
          </w:rPr>
          <w:t>g1 Roraima</w:t>
        </w:r>
      </w:hyperlink>
      <w:r w:rsidRPr="009529B7">
        <w:rPr>
          <w:rFonts w:ascii="Times New Roman" w:hAnsi="Times New Roman" w:cs="Times New Roman"/>
          <w:b/>
          <w:bCs/>
        </w:rPr>
        <w:t xml:space="preserve">, Boa Vista, 25 maio 2025. Disponível em: </w:t>
      </w:r>
      <w:hyperlink r:id="rId65" w:history="1">
        <w:r w:rsidR="00E46836" w:rsidRPr="009529B7">
          <w:rPr>
            <w:rStyle w:val="Hyperlink"/>
            <w:rFonts w:ascii="Times New Roman" w:hAnsi="Times New Roman" w:cs="Times New Roman"/>
          </w:rPr>
          <w:t>https://g1.globo.com/rr/roraima/noticia/2025/05/25/indigenas-de-rr-mantem-tradicao-na-producao-artesanal-de-farinha-e-vendem-ate-para-a-guiana.ghtml.</w:t>
        </w:r>
      </w:hyperlink>
      <w:r w:rsidR="00E46836" w:rsidRPr="009529B7">
        <w:rPr>
          <w:rFonts w:ascii="Times New Roman" w:hAnsi="Times New Roman" w:cs="Times New Roman"/>
        </w:rPr>
        <w:t xml:space="preserve"> </w:t>
      </w:r>
      <w:r w:rsidRPr="009529B7">
        <w:rPr>
          <w:rFonts w:ascii="Times New Roman" w:hAnsi="Times New Roman" w:cs="Times New Roman"/>
          <w:b/>
          <w:bCs/>
        </w:rPr>
        <w:t>Acesso em: 11 maio 2026.</w:t>
      </w:r>
    </w:p>
    <w:sectPr w:rsidR="00784B54" w:rsidRPr="009529B7" w:rsidSect="00784B54">
      <w:footerReference w:type="default" r:id="rId6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6B61E" w14:textId="77777777" w:rsidR="00EC486D" w:rsidRDefault="00EC486D" w:rsidP="00F60CE0">
      <w:pPr>
        <w:spacing w:after="0" w:line="240" w:lineRule="auto"/>
      </w:pPr>
      <w:r>
        <w:separator/>
      </w:r>
    </w:p>
  </w:endnote>
  <w:endnote w:type="continuationSeparator" w:id="0">
    <w:p w14:paraId="38CED6F4" w14:textId="77777777" w:rsidR="00EC486D" w:rsidRDefault="00EC486D" w:rsidP="00F6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8393993"/>
      <w:docPartObj>
        <w:docPartGallery w:val="Page Numbers (Bottom of Page)"/>
        <w:docPartUnique/>
      </w:docPartObj>
    </w:sdtPr>
    <w:sdtEndPr/>
    <w:sdtContent>
      <w:p w14:paraId="44314FBA" w14:textId="6839A060" w:rsidR="00F60CE0" w:rsidRDefault="00F60CE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55BECA" w14:textId="77777777" w:rsidR="00F60CE0" w:rsidRDefault="00F60CE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3F923" w14:textId="77777777" w:rsidR="00EC486D" w:rsidRDefault="00EC486D" w:rsidP="00F60CE0">
      <w:pPr>
        <w:spacing w:after="0" w:line="240" w:lineRule="auto"/>
      </w:pPr>
      <w:r>
        <w:separator/>
      </w:r>
    </w:p>
  </w:footnote>
  <w:footnote w:type="continuationSeparator" w:id="0">
    <w:p w14:paraId="40D6F814" w14:textId="77777777" w:rsidR="00EC486D" w:rsidRDefault="00EC486D" w:rsidP="00F60CE0">
      <w:pPr>
        <w:spacing w:after="0" w:line="240" w:lineRule="auto"/>
      </w:pPr>
      <w:r>
        <w:continuationSeparator/>
      </w:r>
    </w:p>
  </w:footnote>
  <w:footnote w:id="1">
    <w:p w14:paraId="21B71F2C" w14:textId="76193981" w:rsidR="00C67DB5" w:rsidRPr="00C67DB5" w:rsidRDefault="00C67DB5">
      <w:pPr>
        <w:pStyle w:val="Textodenotaderodap"/>
        <w:rPr>
          <w:rFonts w:ascii="Times New Roman" w:hAnsi="Times New Roman" w:cs="Times New Roman"/>
          <w:sz w:val="18"/>
          <w:szCs w:val="18"/>
        </w:rPr>
      </w:pPr>
      <w:r w:rsidRPr="00C67DB5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C67DB5">
        <w:rPr>
          <w:rFonts w:ascii="Times New Roman" w:hAnsi="Times New Roman" w:cs="Times New Roman"/>
          <w:sz w:val="18"/>
          <w:szCs w:val="18"/>
        </w:rPr>
        <w:t xml:space="preserve"> </w:t>
      </w:r>
      <w:r w:rsidRPr="00C67DB5">
        <w:rPr>
          <w:rFonts w:ascii="Times New Roman" w:hAnsi="Times New Roman" w:cs="Times New Roman"/>
          <w:b/>
          <w:bCs/>
          <w:sz w:val="18"/>
          <w:szCs w:val="18"/>
        </w:rPr>
        <w:t>BONFIM (RR).</w:t>
      </w:r>
      <w:r w:rsidRPr="00C67DB5">
        <w:rPr>
          <w:rFonts w:ascii="Times New Roman" w:hAnsi="Times New Roman" w:cs="Times New Roman"/>
          <w:sz w:val="18"/>
          <w:szCs w:val="18"/>
        </w:rPr>
        <w:t xml:space="preserve"> Lei nº 211, de 04 de dezembro de 2014. Dispõe sobre a cooficialização das línguas Wapichana e Macuxi no município de Bonfim/RR.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12D98"/>
    <w:multiLevelType w:val="multilevel"/>
    <w:tmpl w:val="B36E3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C3866"/>
    <w:multiLevelType w:val="multilevel"/>
    <w:tmpl w:val="AE407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24923"/>
    <w:multiLevelType w:val="multilevel"/>
    <w:tmpl w:val="032A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BE7C87"/>
    <w:multiLevelType w:val="multilevel"/>
    <w:tmpl w:val="4B3E0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B96E1C"/>
    <w:multiLevelType w:val="multilevel"/>
    <w:tmpl w:val="E4B81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251008"/>
    <w:multiLevelType w:val="multilevel"/>
    <w:tmpl w:val="496AE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9E4D64"/>
    <w:multiLevelType w:val="multilevel"/>
    <w:tmpl w:val="5478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107A3D"/>
    <w:multiLevelType w:val="multilevel"/>
    <w:tmpl w:val="93221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2C08FB"/>
    <w:multiLevelType w:val="multilevel"/>
    <w:tmpl w:val="5B3EC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F99408F"/>
    <w:multiLevelType w:val="multilevel"/>
    <w:tmpl w:val="C164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98630A"/>
    <w:multiLevelType w:val="multilevel"/>
    <w:tmpl w:val="9CAE3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DA455A"/>
    <w:multiLevelType w:val="multilevel"/>
    <w:tmpl w:val="BDB8E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B5392B"/>
    <w:multiLevelType w:val="multilevel"/>
    <w:tmpl w:val="B45A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1216C8"/>
    <w:multiLevelType w:val="multilevel"/>
    <w:tmpl w:val="76FAE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A825B57"/>
    <w:multiLevelType w:val="multilevel"/>
    <w:tmpl w:val="ADEE0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B475C9"/>
    <w:multiLevelType w:val="multilevel"/>
    <w:tmpl w:val="CCC6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BD25B4"/>
    <w:multiLevelType w:val="multilevel"/>
    <w:tmpl w:val="34ECB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25F0825"/>
    <w:multiLevelType w:val="multilevel"/>
    <w:tmpl w:val="2FC26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6B67407"/>
    <w:multiLevelType w:val="multilevel"/>
    <w:tmpl w:val="2954D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3776B9"/>
    <w:multiLevelType w:val="multilevel"/>
    <w:tmpl w:val="E7EAB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BF3674A"/>
    <w:multiLevelType w:val="multilevel"/>
    <w:tmpl w:val="AFBA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972392"/>
    <w:multiLevelType w:val="multilevel"/>
    <w:tmpl w:val="8D2A1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F84102A"/>
    <w:multiLevelType w:val="multilevel"/>
    <w:tmpl w:val="93D27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FF87D2B"/>
    <w:multiLevelType w:val="multilevel"/>
    <w:tmpl w:val="5DC4B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AD37B3C"/>
    <w:multiLevelType w:val="multilevel"/>
    <w:tmpl w:val="F766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B515471"/>
    <w:multiLevelType w:val="multilevel"/>
    <w:tmpl w:val="7812D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3235BC9"/>
    <w:multiLevelType w:val="multilevel"/>
    <w:tmpl w:val="DD06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4122959"/>
    <w:multiLevelType w:val="multilevel"/>
    <w:tmpl w:val="0876E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6CE7C29"/>
    <w:multiLevelType w:val="multilevel"/>
    <w:tmpl w:val="2898C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88E3D3E"/>
    <w:multiLevelType w:val="multilevel"/>
    <w:tmpl w:val="70866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EC4178"/>
    <w:multiLevelType w:val="multilevel"/>
    <w:tmpl w:val="90CA0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7010825">
    <w:abstractNumId w:val="9"/>
  </w:num>
  <w:num w:numId="2" w16cid:durableId="430317435">
    <w:abstractNumId w:val="16"/>
  </w:num>
  <w:num w:numId="3" w16cid:durableId="2086684575">
    <w:abstractNumId w:val="25"/>
  </w:num>
  <w:num w:numId="4" w16cid:durableId="1837921607">
    <w:abstractNumId w:val="26"/>
  </w:num>
  <w:num w:numId="5" w16cid:durableId="1333532941">
    <w:abstractNumId w:val="20"/>
  </w:num>
  <w:num w:numId="6" w16cid:durableId="1248727143">
    <w:abstractNumId w:val="4"/>
  </w:num>
  <w:num w:numId="7" w16cid:durableId="1270888401">
    <w:abstractNumId w:val="3"/>
  </w:num>
  <w:num w:numId="8" w16cid:durableId="1404909287">
    <w:abstractNumId w:val="1"/>
  </w:num>
  <w:num w:numId="9" w16cid:durableId="844171032">
    <w:abstractNumId w:val="5"/>
  </w:num>
  <w:num w:numId="10" w16cid:durableId="1501656534">
    <w:abstractNumId w:val="18"/>
  </w:num>
  <w:num w:numId="11" w16cid:durableId="437414970">
    <w:abstractNumId w:val="23"/>
  </w:num>
  <w:num w:numId="12" w16cid:durableId="4524228">
    <w:abstractNumId w:val="6"/>
  </w:num>
  <w:num w:numId="13" w16cid:durableId="1801725735">
    <w:abstractNumId w:val="24"/>
  </w:num>
  <w:num w:numId="14" w16cid:durableId="1725563655">
    <w:abstractNumId w:val="13"/>
  </w:num>
  <w:num w:numId="15" w16cid:durableId="1830948998">
    <w:abstractNumId w:val="17"/>
  </w:num>
  <w:num w:numId="16" w16cid:durableId="660694849">
    <w:abstractNumId w:val="7"/>
  </w:num>
  <w:num w:numId="17" w16cid:durableId="351348168">
    <w:abstractNumId w:val="27"/>
  </w:num>
  <w:num w:numId="18" w16cid:durableId="773861155">
    <w:abstractNumId w:val="8"/>
  </w:num>
  <w:num w:numId="19" w16cid:durableId="1435324890">
    <w:abstractNumId w:val="30"/>
  </w:num>
  <w:num w:numId="20" w16cid:durableId="1520729918">
    <w:abstractNumId w:val="22"/>
  </w:num>
  <w:num w:numId="21" w16cid:durableId="1974946589">
    <w:abstractNumId w:val="21"/>
  </w:num>
  <w:num w:numId="22" w16cid:durableId="832452215">
    <w:abstractNumId w:val="10"/>
  </w:num>
  <w:num w:numId="23" w16cid:durableId="191382083">
    <w:abstractNumId w:val="0"/>
  </w:num>
  <w:num w:numId="24" w16cid:durableId="1215236630">
    <w:abstractNumId w:val="29"/>
  </w:num>
  <w:num w:numId="25" w16cid:durableId="889926335">
    <w:abstractNumId w:val="11"/>
  </w:num>
  <w:num w:numId="26" w16cid:durableId="34621871">
    <w:abstractNumId w:val="14"/>
  </w:num>
  <w:num w:numId="27" w16cid:durableId="1879318270">
    <w:abstractNumId w:val="15"/>
  </w:num>
  <w:num w:numId="28" w16cid:durableId="1571234557">
    <w:abstractNumId w:val="28"/>
  </w:num>
  <w:num w:numId="29" w16cid:durableId="1021512622">
    <w:abstractNumId w:val="12"/>
  </w:num>
  <w:num w:numId="30" w16cid:durableId="31997805">
    <w:abstractNumId w:val="19"/>
  </w:num>
  <w:num w:numId="31" w16cid:durableId="1743603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E4"/>
    <w:rsid w:val="000317CF"/>
    <w:rsid w:val="00034B77"/>
    <w:rsid w:val="000527E7"/>
    <w:rsid w:val="0006635E"/>
    <w:rsid w:val="00081CF6"/>
    <w:rsid w:val="00082A58"/>
    <w:rsid w:val="00085E61"/>
    <w:rsid w:val="000C166E"/>
    <w:rsid w:val="000C28E3"/>
    <w:rsid w:val="000C404D"/>
    <w:rsid w:val="000D58B9"/>
    <w:rsid w:val="000D6170"/>
    <w:rsid w:val="001B182B"/>
    <w:rsid w:val="001B4E51"/>
    <w:rsid w:val="001C73B3"/>
    <w:rsid w:val="001F0C82"/>
    <w:rsid w:val="00203BF6"/>
    <w:rsid w:val="002173E5"/>
    <w:rsid w:val="00243A58"/>
    <w:rsid w:val="00274147"/>
    <w:rsid w:val="00280285"/>
    <w:rsid w:val="00283F11"/>
    <w:rsid w:val="002968C2"/>
    <w:rsid w:val="002969A0"/>
    <w:rsid w:val="002B0B11"/>
    <w:rsid w:val="002E58EC"/>
    <w:rsid w:val="002F4FF6"/>
    <w:rsid w:val="00301C5D"/>
    <w:rsid w:val="00303CDB"/>
    <w:rsid w:val="00303EAE"/>
    <w:rsid w:val="003205E2"/>
    <w:rsid w:val="003330E4"/>
    <w:rsid w:val="0034042F"/>
    <w:rsid w:val="00344E7F"/>
    <w:rsid w:val="00351669"/>
    <w:rsid w:val="00371B50"/>
    <w:rsid w:val="00376E0E"/>
    <w:rsid w:val="003817D6"/>
    <w:rsid w:val="003824AE"/>
    <w:rsid w:val="003A19AB"/>
    <w:rsid w:val="003A45F0"/>
    <w:rsid w:val="003F6961"/>
    <w:rsid w:val="004037A6"/>
    <w:rsid w:val="00422BF2"/>
    <w:rsid w:val="004260FA"/>
    <w:rsid w:val="00450133"/>
    <w:rsid w:val="00457C04"/>
    <w:rsid w:val="00467FE9"/>
    <w:rsid w:val="004848A8"/>
    <w:rsid w:val="004B03AB"/>
    <w:rsid w:val="004B0845"/>
    <w:rsid w:val="004C7581"/>
    <w:rsid w:val="004F0D62"/>
    <w:rsid w:val="005120C8"/>
    <w:rsid w:val="00526E61"/>
    <w:rsid w:val="00550983"/>
    <w:rsid w:val="005652EE"/>
    <w:rsid w:val="00577C42"/>
    <w:rsid w:val="005B2570"/>
    <w:rsid w:val="005B2D4E"/>
    <w:rsid w:val="005B61E7"/>
    <w:rsid w:val="005D69C5"/>
    <w:rsid w:val="006171AF"/>
    <w:rsid w:val="00622945"/>
    <w:rsid w:val="006266CE"/>
    <w:rsid w:val="006401D3"/>
    <w:rsid w:val="0065400D"/>
    <w:rsid w:val="006664A4"/>
    <w:rsid w:val="00670BBD"/>
    <w:rsid w:val="006733BF"/>
    <w:rsid w:val="006A500C"/>
    <w:rsid w:val="006E0CAD"/>
    <w:rsid w:val="00706AC5"/>
    <w:rsid w:val="007127F2"/>
    <w:rsid w:val="00732837"/>
    <w:rsid w:val="00735D3F"/>
    <w:rsid w:val="007429DD"/>
    <w:rsid w:val="007456BB"/>
    <w:rsid w:val="00766949"/>
    <w:rsid w:val="007755A1"/>
    <w:rsid w:val="00784B54"/>
    <w:rsid w:val="0079281C"/>
    <w:rsid w:val="007A2F72"/>
    <w:rsid w:val="00804EDD"/>
    <w:rsid w:val="00853C9E"/>
    <w:rsid w:val="00891354"/>
    <w:rsid w:val="008A76A2"/>
    <w:rsid w:val="008E63B5"/>
    <w:rsid w:val="008F770A"/>
    <w:rsid w:val="00917512"/>
    <w:rsid w:val="00923968"/>
    <w:rsid w:val="009529B7"/>
    <w:rsid w:val="00960689"/>
    <w:rsid w:val="00982822"/>
    <w:rsid w:val="0098564A"/>
    <w:rsid w:val="00990D64"/>
    <w:rsid w:val="00991466"/>
    <w:rsid w:val="009A51E6"/>
    <w:rsid w:val="009C2891"/>
    <w:rsid w:val="00A000DF"/>
    <w:rsid w:val="00A13392"/>
    <w:rsid w:val="00A33220"/>
    <w:rsid w:val="00A442F6"/>
    <w:rsid w:val="00A73E09"/>
    <w:rsid w:val="00AB12B0"/>
    <w:rsid w:val="00AD2C80"/>
    <w:rsid w:val="00AE0488"/>
    <w:rsid w:val="00AE6DEC"/>
    <w:rsid w:val="00B3404A"/>
    <w:rsid w:val="00B4476A"/>
    <w:rsid w:val="00B7599E"/>
    <w:rsid w:val="00B95697"/>
    <w:rsid w:val="00BD5196"/>
    <w:rsid w:val="00BE34D9"/>
    <w:rsid w:val="00BE7DF2"/>
    <w:rsid w:val="00BF2337"/>
    <w:rsid w:val="00BF5780"/>
    <w:rsid w:val="00C25A5F"/>
    <w:rsid w:val="00C47198"/>
    <w:rsid w:val="00C53D06"/>
    <w:rsid w:val="00C67DB5"/>
    <w:rsid w:val="00C71822"/>
    <w:rsid w:val="00C74EF7"/>
    <w:rsid w:val="00C76764"/>
    <w:rsid w:val="00C973D7"/>
    <w:rsid w:val="00CA063A"/>
    <w:rsid w:val="00CC60AE"/>
    <w:rsid w:val="00CC78F0"/>
    <w:rsid w:val="00CF7AD5"/>
    <w:rsid w:val="00D47372"/>
    <w:rsid w:val="00DA1C67"/>
    <w:rsid w:val="00DA65A3"/>
    <w:rsid w:val="00DD1008"/>
    <w:rsid w:val="00DF0414"/>
    <w:rsid w:val="00DF7B0E"/>
    <w:rsid w:val="00E333A0"/>
    <w:rsid w:val="00E3586C"/>
    <w:rsid w:val="00E41164"/>
    <w:rsid w:val="00E457D8"/>
    <w:rsid w:val="00E46836"/>
    <w:rsid w:val="00E56A5D"/>
    <w:rsid w:val="00E812AE"/>
    <w:rsid w:val="00EB41AB"/>
    <w:rsid w:val="00EC486D"/>
    <w:rsid w:val="00ED6C74"/>
    <w:rsid w:val="00F03F53"/>
    <w:rsid w:val="00F376E6"/>
    <w:rsid w:val="00F60CE0"/>
    <w:rsid w:val="00F65981"/>
    <w:rsid w:val="00F756A4"/>
    <w:rsid w:val="00FB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3421D"/>
  <w15:chartTrackingRefBased/>
  <w15:docId w15:val="{0EC7323E-C723-45E7-81DB-8F1FE6B5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33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33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30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330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330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30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330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330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330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30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330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30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330E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330E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330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330E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330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330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330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33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330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33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33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330E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330E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330E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330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330E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330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330E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330E4"/>
    <w:rPr>
      <w:color w:val="605E5C"/>
      <w:shd w:val="clear" w:color="auto" w:fill="E1DFDD"/>
    </w:rPr>
  </w:style>
  <w:style w:type="character" w:customStyle="1" w:styleId="mw-image-border">
    <w:name w:val="mw-image-border"/>
    <w:basedOn w:val="Fontepargpadro"/>
    <w:rsid w:val="003330E4"/>
  </w:style>
  <w:style w:type="paragraph" w:customStyle="1" w:styleId="df3vjf">
    <w:name w:val="df3vjf"/>
    <w:basedOn w:val="Normal"/>
    <w:rsid w:val="00E45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t286pc">
    <w:name w:val="t286pc"/>
    <w:basedOn w:val="Fontepargpadro"/>
    <w:rsid w:val="00E457D8"/>
  </w:style>
  <w:style w:type="character" w:styleId="Forte">
    <w:name w:val="Strong"/>
    <w:basedOn w:val="Fontepargpadro"/>
    <w:uiPriority w:val="22"/>
    <w:qFormat/>
    <w:rsid w:val="00E457D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60C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0CE0"/>
  </w:style>
  <w:style w:type="paragraph" w:styleId="Rodap">
    <w:name w:val="footer"/>
    <w:basedOn w:val="Normal"/>
    <w:link w:val="RodapChar"/>
    <w:uiPriority w:val="99"/>
    <w:unhideWhenUsed/>
    <w:rsid w:val="00F60C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0CE0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67DB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67DB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67D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t.wikipedia.org/wiki/Zona_urbana" TargetMode="External"/><Relationship Id="rId21" Type="http://schemas.openxmlformats.org/officeDocument/2006/relationships/hyperlink" Target="https://pt.wikipedia.org/wiki/Aglomera%C3%A7%C3%A3o_urbana" TargetMode="External"/><Relationship Id="rId34" Type="http://schemas.openxmlformats.org/officeDocument/2006/relationships/hyperlink" Target="https://pt.wikipedia.org/wiki/Guiana" TargetMode="External"/><Relationship Id="rId42" Type="http://schemas.openxmlformats.org/officeDocument/2006/relationships/hyperlink" Target="https://pt.wikipedia.org/wiki/Soja" TargetMode="External"/><Relationship Id="rId47" Type="http://schemas.openxmlformats.org/officeDocument/2006/relationships/hyperlink" Target="https://pt.wikipedia.org/wiki/Arroz" TargetMode="External"/><Relationship Id="rId50" Type="http://schemas.openxmlformats.org/officeDocument/2006/relationships/hyperlink" Target="https://pt.wikipedia.org/wiki/Melancia" TargetMode="External"/><Relationship Id="rId55" Type="http://schemas.openxmlformats.org/officeDocument/2006/relationships/hyperlink" Target="https://pt.wikipedia.org/wiki/Prefeitura_(Brasil)" TargetMode="External"/><Relationship Id="rId63" Type="http://schemas.openxmlformats.org/officeDocument/2006/relationships/hyperlink" Target="https://direitolinguistico.com.br/repositorio/s/rbll/item/32?utm_source=chatgpt.com" TargetMode="Externa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pt.wikipedia.org/wiki/Instituto_Brasileiro_de_Geografia_e_Estat%C3%ADstica" TargetMode="External"/><Relationship Id="rId29" Type="http://schemas.openxmlformats.org/officeDocument/2006/relationships/hyperlink" Target="https://www.google.com/search?q=Rio+Ma%C3%BA+%28ou+Ireng%29&amp;sca_esv=2872a9e5c3ead16d&amp;rlz=1C1VDKB_enBR1142BR1142&amp;biw=1536&amp;bih=695&amp;sxsrf=ANbL-n5W699ByPC4Vv76JNbYJNPkJm4zYg%3A1776035222971&amp;ei=liXcaYj3OpLQ1sQP276wgQo&amp;ved=2ahUKEwik8bqGt-mTAxWErJUCHbueFWIQgK4QegQIAxAG&amp;uact=5&amp;oq=quais+os+rios+e+igarapes+que+passam+pleo+MUNICIPIO+DO+BONFIM+EM+RORAIMA%3F&amp;gs_lp=Egxnd3Mtd2l6LXNlcnAiSHF1YWlzIG9zIHJpb3MgZSBpZ2FyYXBlcyBxdWUgcGFzc2FtIHBsZW8gTVVOSUNJUElPIERPIEJPTkZJTSBFTSBST1JBSU1BP0i0I1DfBFiNF3ABeAGQAQCYAZYDoAGOFqoBCTAuMS44LjEuMbgBA8gBAPgBAZgCAqACggLCAgoQABiwAxjWBBhHwgIEECEYCpgDAOIDBRIBMSBAiAYBkAYIkgcFMS4wLjGgB4AosgcDMi0xuAf8AcIHBTAuMS4xyAcGgAgA&amp;sclient=gws-wiz-serp&amp;mstk=AUtExfB15lCx5EnGuDKNuh5o_xxq3E1hhuvnX5SQr7aR59QOBR2stiqs4Ea2K4pB8VzsUHnc6mJHQpc01HKwBxhJ1vxJ13tiFi5o8VrK8PohpWDqBIyd1jqs6EOGIHsRSNFjhr8Ab3xDywrUva-hCb0gGY0EAvHX36AJRcU97h9MCVtSPAC4EHna3TPv5ubse0cuJ3gq8mspVpCtg5YwPPfdZTR53UAR4ppweJaOzznvCXq1Na2zlnjdCkxI0xXdhgoGFwJ_9u7-cjmpzmemp1kn-8tSj7k0rL7pU2zXIl4PALeerQ&amp;csui=3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s://pt.wikipedia.org/wiki/Religi%C3%A3o" TargetMode="External"/><Relationship Id="rId32" Type="http://schemas.openxmlformats.org/officeDocument/2006/relationships/hyperlink" Target="https://pt.wikipedia.org/wiki/Rio_Tacutu" TargetMode="External"/><Relationship Id="rId37" Type="http://schemas.openxmlformats.org/officeDocument/2006/relationships/hyperlink" Target="https://pt.wikipedia.org/wiki/Boa_Vista_(Roraima)" TargetMode="External"/><Relationship Id="rId40" Type="http://schemas.openxmlformats.org/officeDocument/2006/relationships/image" Target="media/image5.png"/><Relationship Id="rId45" Type="http://schemas.openxmlformats.org/officeDocument/2006/relationships/hyperlink" Target="https://pt.wikipedia.org/wiki/Caju" TargetMode="External"/><Relationship Id="rId53" Type="http://schemas.openxmlformats.org/officeDocument/2006/relationships/hyperlink" Target="https://pt.wikipedia.org/wiki/Energia_el%C3%A9trica" TargetMode="External"/><Relationship Id="rId58" Type="http://schemas.openxmlformats.org/officeDocument/2006/relationships/hyperlink" Target="https://pt.wikipedia.org/wiki/Rede_Sustentabilidade" TargetMode="External"/><Relationship Id="rId66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hyperlink" Target="https://pt.wikipedia.org/wiki/Bonfim_(Roraima)" TargetMode="External"/><Relationship Id="rId19" Type="http://schemas.openxmlformats.org/officeDocument/2006/relationships/hyperlink" Target="https://pt.wikipedia.org/wiki/Conurba%C3%A7%C3%A3o" TargetMode="External"/><Relationship Id="rId14" Type="http://schemas.openxmlformats.org/officeDocument/2006/relationships/hyperlink" Target="https://pt.wikipedia.org/wiki/Roraima" TargetMode="External"/><Relationship Id="rId22" Type="http://schemas.openxmlformats.org/officeDocument/2006/relationships/hyperlink" Target="https://pt.wikipedia.org/wiki/Rio_Tacutu" TargetMode="External"/><Relationship Id="rId27" Type="http://schemas.openxmlformats.org/officeDocument/2006/relationships/hyperlink" Target="https://www.google.com/search?q=Rio+Tacutu&amp;sca_esv=2872a9e5c3ead16d&amp;rlz=1C1VDKB_enBR1142BR1142&amp;biw=1536&amp;bih=695&amp;sxsrf=ANbL-n5W699ByPC4Vv76JNbYJNPkJm4zYg%3A1776035222971&amp;ei=liXcaYj3OpLQ1sQP276wgQo&amp;ved=2ahUKEwik8bqGt-mTAxWErJUCHbueFWIQgK4QegQIAxAC&amp;uact=5&amp;oq=quais+os+rios+e+igarapes+que+passam+pleo+MUNICIPIO+DO+BONFIM+EM+RORAIMA%3F&amp;gs_lp=Egxnd3Mtd2l6LXNlcnAiSHF1YWlzIG9zIHJpb3MgZSBpZ2FyYXBlcyBxdWUgcGFzc2FtIHBsZW8gTVVOSUNJUElPIERPIEJPTkZJTSBFTSBST1JBSU1BP0i0I1DfBFiNF3ABeAGQAQCYAZYDoAGOFqoBCTAuMS44LjEuMbgBA8gBAPgBAZgCAqACggLCAgoQABiwAxjWBBhHwgIEECEYCpgDAOIDBRIBMSBAiAYBkAYIkgcFMS4wLjGgB4AosgcDMi0xuAf8AcIHBTAuMS4xyAcGgAgA&amp;sclient=gws-wiz-serp&amp;mstk=AUtExfB15lCx5EnGuDKNuh5o_xxq3E1hhuvnX5SQr7aR59QOBR2stiqs4Ea2K4pB8VzsUHnc6mJHQpc01HKwBxhJ1vxJ13tiFi5o8VrK8PohpWDqBIyd1jqs6EOGIHsRSNFjhr8Ab3xDywrUva-hCb0gGY0EAvHX36AJRcU97h9MCVtSPAC4EHna3TPv5ubse0cuJ3gq8mspVpCtg5YwPPfdZTR53UAR4ppweJaOzznvCXq1Na2zlnjdCkxI0xXdhgoGFwJ_9u7-cjmpzmemp1kn-8tSj7k0rL7pU2zXIl4PALeerQ&amp;csui=3" TargetMode="External"/><Relationship Id="rId30" Type="http://schemas.openxmlformats.org/officeDocument/2006/relationships/hyperlink" Target="https://www.google.com/search?q=Rio+Ail%C3%A3&amp;sca_esv=2872a9e5c3ead16d&amp;rlz=1C1VDKB_enBR1142BR1142&amp;biw=1536&amp;bih=695&amp;sxsrf=ANbL-n5W699ByPC4Vv76JNbYJNPkJm4zYg%3A1776035222971&amp;ei=liXcaYj3OpLQ1sQP276wgQo&amp;ved=2ahUKEwik8bqGt-mTAxWErJUCHbueFWIQgK4QegQIAxAI&amp;uact=5&amp;oq=quais+os+rios+e+igarapes+que+passam+pleo+MUNICIPIO+DO+BONFIM+EM+RORAIMA%3F&amp;gs_lp=Egxnd3Mtd2l6LXNlcnAiSHF1YWlzIG9zIHJpb3MgZSBpZ2FyYXBlcyBxdWUgcGFzc2FtIHBsZW8gTVVOSUNJUElPIERPIEJPTkZJTSBFTSBST1JBSU1BP0i0I1DfBFiNF3ABeAGQAQCYAZYDoAGOFqoBCTAuMS44LjEuMbgBA8gBAPgBAZgCAqACggLCAgoQABiwAxjWBBhHwgIEECEYCpgDAOIDBRIBMSBAiAYBkAYIkgcFMS4wLjGgB4AosgcDMi0xuAf8AcIHBTAuMS4xyAcGgAgA&amp;sclient=gws-wiz-serp&amp;mstk=AUtExfB15lCx5EnGuDKNuh5o_xxq3E1hhuvnX5SQr7aR59QOBR2stiqs4Ea2K4pB8VzsUHnc6mJHQpc01HKwBxhJ1vxJ13tiFi5o8VrK8PohpWDqBIyd1jqs6EOGIHsRSNFjhr8Ab3xDywrUva-hCb0gGY0EAvHX36AJRcU97h9MCVtSPAC4EHna3TPv5ubse0cuJ3gq8mspVpCtg5YwPPfdZTR53UAR4ppweJaOzznvCXq1Na2zlnjdCkxI0xXdhgoGFwJ_9u7-cjmpzmemp1kn-8tSj7k0rL7pU2zXIl4PALeerQ&amp;csui=3" TargetMode="External"/><Relationship Id="rId35" Type="http://schemas.openxmlformats.org/officeDocument/2006/relationships/hyperlink" Target="https://pt.wikipedia.org/wiki/Ponte_sobre_o_Rio_Tacutu" TargetMode="External"/><Relationship Id="rId43" Type="http://schemas.openxmlformats.org/officeDocument/2006/relationships/hyperlink" Target="https://pt.wikipedia.org/wiki/Mandioca" TargetMode="External"/><Relationship Id="rId48" Type="http://schemas.openxmlformats.org/officeDocument/2006/relationships/hyperlink" Target="https://pt.wikipedia.org/wiki/Milho" TargetMode="External"/><Relationship Id="rId56" Type="http://schemas.openxmlformats.org/officeDocument/2006/relationships/hyperlink" Target="https://pt.wikipedia.org/wiki/Republicanos_(partido_pol%C3%ADtico)" TargetMode="External"/><Relationship Id="rId64" Type="http://schemas.openxmlformats.org/officeDocument/2006/relationships/hyperlink" Target="https://g1.globo.com?utm_source=chatgpt.com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pt.wikipedia.org/wiki/Sa%C3%BAde" TargetMode="External"/><Relationship Id="rId3" Type="http://schemas.openxmlformats.org/officeDocument/2006/relationships/styles" Target="styles.xml"/><Relationship Id="rId12" Type="http://schemas.openxmlformats.org/officeDocument/2006/relationships/hyperlink" Target="https://pt.wikipedia.org/wiki/Munic%C3%ADpio" TargetMode="External"/><Relationship Id="rId17" Type="http://schemas.openxmlformats.org/officeDocument/2006/relationships/hyperlink" Target="https://pt.wikipedia.org/wiki/Alto_Tacutu%E2%80%93Alto_Essequibo" TargetMode="External"/><Relationship Id="rId25" Type="http://schemas.openxmlformats.org/officeDocument/2006/relationships/hyperlink" Target="https://pt.wikipedia.org/wiki/Estados_Unidos" TargetMode="External"/><Relationship Id="rId33" Type="http://schemas.openxmlformats.org/officeDocument/2006/relationships/hyperlink" Target="https://pt.wikipedia.org/wiki/Brasil" TargetMode="External"/><Relationship Id="rId38" Type="http://schemas.openxmlformats.org/officeDocument/2006/relationships/hyperlink" Target="https://pt.wikipedia.org/wiki/BR-401" TargetMode="External"/><Relationship Id="rId46" Type="http://schemas.openxmlformats.org/officeDocument/2006/relationships/hyperlink" Target="https://pt.wikipedia.org/wiki/Pecu%C3%A1ria_de_corte" TargetMode="External"/><Relationship Id="rId59" Type="http://schemas.openxmlformats.org/officeDocument/2006/relationships/hyperlink" Target="https://pt.wikipedia.org/wiki/Presidente_da_c%C3%A2mara_de_vereadores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pt.wikipedia.org/wiki/Cidade" TargetMode="External"/><Relationship Id="rId41" Type="http://schemas.openxmlformats.org/officeDocument/2006/relationships/hyperlink" Target="https://pt.wikipedia.org/wiki/Agropecu%C3%A1ria" TargetMode="External"/><Relationship Id="rId54" Type="http://schemas.openxmlformats.org/officeDocument/2006/relationships/hyperlink" Target="https://pt.wikipedia.org/wiki/CER?action=edit&amp;redlink=1" TargetMode="External"/><Relationship Id="rId62" Type="http://schemas.openxmlformats.org/officeDocument/2006/relationships/hyperlink" Target="https://qedu.org.br/municipio/1400159-bonfim/busc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pt.wikipedia.org/wiki/2017" TargetMode="External"/><Relationship Id="rId23" Type="http://schemas.openxmlformats.org/officeDocument/2006/relationships/hyperlink" Target="https://pt.wikipedia.org/wiki/BR-401" TargetMode="External"/><Relationship Id="rId28" Type="http://schemas.openxmlformats.org/officeDocument/2006/relationships/hyperlink" Target="https://www.google.com/search?q=Rio+Surumu&amp;sca_esv=2872a9e5c3ead16d&amp;rlz=1C1VDKB_enBR1142BR1142&amp;biw=1536&amp;bih=695&amp;sxsrf=ANbL-n5W699ByPC4Vv76JNbYJNPkJm4zYg%3A1776035222971&amp;ei=liXcaYj3OpLQ1sQP276wgQo&amp;ved=2ahUKEwik8bqGt-mTAxWErJUCHbueFWIQgK4QegQIAxAE&amp;uact=5&amp;oq=quais+os+rios+e+igarapes+que+passam+pleo+MUNICIPIO+DO+BONFIM+EM+RORAIMA%3F&amp;gs_lp=Egxnd3Mtd2l6LXNlcnAiSHF1YWlzIG9zIHJpb3MgZSBpZ2FyYXBlcyBxdWUgcGFzc2FtIHBsZW8gTVVOSUNJUElPIERPIEJPTkZJTSBFTSBST1JBSU1BP0i0I1DfBFiNF3ABeAGQAQCYAZYDoAGOFqoBCTAuMS44LjEuMbgBA8gBAPgBAZgCAqACggLCAgoQABiwAxjWBBhHwgIEECEYCpgDAOIDBRIBMSBAiAYBkAYIkgcFMS4wLjGgB4AosgcDMi0xuAf8AcIHBTAuMS4xyAcGgAgA&amp;sclient=gws-wiz-serp&amp;mstk=AUtExfB15lCx5EnGuDKNuh5o_xxq3E1hhuvnX5SQr7aR59QOBR2stiqs4Ea2K4pB8VzsUHnc6mJHQpc01HKwBxhJ1vxJ13tiFi5o8VrK8PohpWDqBIyd1jqs6EOGIHsRSNFjhr8Ab3xDywrUva-hCb0gGY0EAvHX36AJRcU97h9MCVtSPAC4EHna3TPv5ubse0cuJ3gq8mspVpCtg5YwPPfdZTR53UAR4ppweJaOzznvCXq1Na2zlnjdCkxI0xXdhgoGFwJ_9u7-cjmpzmemp1kn-8tSj7k0rL7pU2zXIl4PALeerQ&amp;csui=3" TargetMode="External"/><Relationship Id="rId36" Type="http://schemas.openxmlformats.org/officeDocument/2006/relationships/hyperlink" Target="https://pt.wikipedia.org/wiki/Forte_S%C3%A3o_Joaquim" TargetMode="External"/><Relationship Id="rId49" Type="http://schemas.openxmlformats.org/officeDocument/2006/relationships/hyperlink" Target="https://pt.wikipedia.org/wiki/Manga_(fruta)" TargetMode="External"/><Relationship Id="rId57" Type="http://schemas.openxmlformats.org/officeDocument/2006/relationships/hyperlink" Target="https://pt.wikipedia.org/wiki/Vice-prefeito" TargetMode="External"/><Relationship Id="rId10" Type="http://schemas.openxmlformats.org/officeDocument/2006/relationships/image" Target="media/image3.png"/><Relationship Id="rId31" Type="http://schemas.openxmlformats.org/officeDocument/2006/relationships/hyperlink" Target="https://www.google.com/search?q=Igarap%C3%A9+Arraia&amp;sca_esv=2872a9e5c3ead16d&amp;rlz=1C1VDKB_enBR1142BR1142&amp;biw=1536&amp;bih=695&amp;sxsrf=ANbL-n5W699ByPC4Vv76JNbYJNPkJm4zYg%3A1776035222971&amp;ei=liXcaYj3OpLQ1sQP276wgQo&amp;ved=2ahUKEwik8bqGt-mTAxWErJUCHbueFWIQgK4QegQIAxAK&amp;uact=5&amp;oq=quais+os+rios+e+igarapes+que+passam+pleo+MUNICIPIO+DO+BONFIM+EM+RORAIMA%3F&amp;gs_lp=Egxnd3Mtd2l6LXNlcnAiSHF1YWlzIG9zIHJpb3MgZSBpZ2FyYXBlcyBxdWUgcGFzc2FtIHBsZW8gTVVOSUNJUElPIERPIEJPTkZJTSBFTSBST1JBSU1BP0i0I1DfBFiNF3ABeAGQAQCYAZYDoAGOFqoBCTAuMS44LjEuMbgBA8gBAPgBAZgCAqACggLCAgoQABiwAxjWBBhHwgIEECEYCpgDAOIDBRIBMSBAiAYBkAYIkgcFMS4wLjGgB4AosgcDMi0xuAf8AcIHBTAuMS4xyAcGgAgA&amp;sclient=gws-wiz-serp&amp;mstk=AUtExfB15lCx5EnGuDKNuh5o_xxq3E1hhuvnX5SQr7aR59QOBR2stiqs4Ea2K4pB8VzsUHnc6mJHQpc01HKwBxhJ1vxJ13tiFi5o8VrK8PohpWDqBIyd1jqs6EOGIHsRSNFjhr8Ab3xDywrUva-hCb0gGY0EAvHX36AJRcU97h9MCVtSPAC4EHna3TPv5ubse0cuJ3gq8mspVpCtg5YwPPfdZTR53UAR4ppweJaOzznvCXq1Na2zlnjdCkxI0xXdhgoGFwJ_9u7-cjmpzmemp1kn-8tSj7k0rL7pU2zXIl4PALeerQ&amp;csui=3" TargetMode="External"/><Relationship Id="rId44" Type="http://schemas.openxmlformats.org/officeDocument/2006/relationships/hyperlink" Target="https://pt.wikipedia.org/wiki/Banana" TargetMode="External"/><Relationship Id="rId52" Type="http://schemas.openxmlformats.org/officeDocument/2006/relationships/hyperlink" Target="https://pt.wikipedia.org/wiki/%C3%81gua" TargetMode="External"/><Relationship Id="rId60" Type="http://schemas.openxmlformats.org/officeDocument/2006/relationships/hyperlink" Target="https://pt.wikipedia.org/wiki/Republicanos_(partido_pol%C3%ADtico)" TargetMode="External"/><Relationship Id="rId65" Type="http://schemas.openxmlformats.org/officeDocument/2006/relationships/hyperlink" Target="https://g1.globo.com/rr/roraima/noticia/2025/05/25/indigenas-de-rr-mantem-tradicao-na-producao-artesanal-de-farinha-e-vendem-ate-para-a-guiana.g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3" Type="http://schemas.openxmlformats.org/officeDocument/2006/relationships/hyperlink" Target="https://pt.wikipedia.org/wiki/Brasil" TargetMode="External"/><Relationship Id="rId18" Type="http://schemas.openxmlformats.org/officeDocument/2006/relationships/hyperlink" Target="https://pt.wikipedia.org/wiki/Guiana" TargetMode="External"/><Relationship Id="rId39" Type="http://schemas.openxmlformats.org/officeDocument/2006/relationships/hyperlink" Target="https://pt.wikipedia.org/wiki/%C3%8Dndi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CA250-9446-439E-8E83-FCD479616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2503</Words>
  <Characters>13518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Francinaide Campos Verdolin</dc:creator>
  <cp:keywords/>
  <dc:description/>
  <cp:lastModifiedBy>Francinaide Campos Verdolin</cp:lastModifiedBy>
  <cp:revision>120</cp:revision>
  <dcterms:created xsi:type="dcterms:W3CDTF">2026-04-11T20:58:00Z</dcterms:created>
  <dcterms:modified xsi:type="dcterms:W3CDTF">2026-05-12T21:59:00Z</dcterms:modified>
</cp:coreProperties>
</file>