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E5FEB" w14:textId="77777777" w:rsidR="00BB566F" w:rsidRPr="00A90366" w:rsidRDefault="00BB566F" w:rsidP="00BB566F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B566F" w:rsidRPr="00A90366" w14:paraId="144483FC" w14:textId="77777777" w:rsidTr="00A06C5C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72AC30" w14:textId="77777777" w:rsidR="00BB566F" w:rsidRPr="009750DF" w:rsidRDefault="00BB566F" w:rsidP="00A06C5C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BB566F" w:rsidRPr="00A90366" w14:paraId="3460FB6F" w14:textId="77777777" w:rsidTr="00A06C5C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0628" w14:textId="7A41B3BC" w:rsidR="00BB566F" w:rsidRPr="00BB566F" w:rsidRDefault="00BB566F" w:rsidP="00A06C5C">
            <w:pPr>
              <w:snapToGrid w:val="0"/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9750DF">
              <w:rPr>
                <w:b/>
              </w:rPr>
              <w:t>TEMA</w:t>
            </w:r>
            <w:r w:rsidRPr="0073122F">
              <w:t xml:space="preserve"> </w:t>
            </w:r>
            <w:r w:rsidRPr="00BB566F">
              <w:rPr>
                <w:b/>
              </w:rPr>
              <w:t>Cosmologia indígena e espiritualidade</w:t>
            </w:r>
            <w:r>
              <w:rPr>
                <w:b/>
              </w:rPr>
              <w:t xml:space="preserve"> – História Narrada: </w:t>
            </w:r>
            <w:r w:rsidRPr="00BB566F">
              <w:rPr>
                <w:b/>
                <w:bCs/>
                <w:i/>
                <w:iCs/>
              </w:rPr>
              <w:t xml:space="preserve">A história do </w:t>
            </w:r>
            <w:proofErr w:type="spellStart"/>
            <w:r w:rsidRPr="00BB566F">
              <w:rPr>
                <w:b/>
                <w:bCs/>
                <w:i/>
                <w:iCs/>
              </w:rPr>
              <w:t>Canaimé</w:t>
            </w:r>
            <w:proofErr w:type="spellEnd"/>
            <w:r w:rsidRPr="00BB566F">
              <w:rPr>
                <w:b/>
                <w:bCs/>
                <w:i/>
                <w:iCs/>
              </w:rPr>
              <w:t xml:space="preserve"> Narrada</w:t>
            </w:r>
          </w:p>
        </w:tc>
      </w:tr>
      <w:tr w:rsidR="00BB566F" w:rsidRPr="00A90366" w14:paraId="4F6F4C6D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79A8F12" w14:textId="77777777" w:rsidR="00BB566F" w:rsidRPr="009750DF" w:rsidRDefault="00BB566F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BB566F" w:rsidRPr="00A90366" w14:paraId="08BFE763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3D5D9" w14:textId="62F606E3" w:rsidR="00BB566F" w:rsidRPr="000C65B9" w:rsidRDefault="00BB566F" w:rsidP="00A06C5C">
            <w:pPr>
              <w:snapToGrid w:val="0"/>
              <w:spacing w:before="60" w:after="60"/>
              <w:jc w:val="both"/>
            </w:pPr>
            <w:r w:rsidRPr="009750DF">
              <w:rPr>
                <w:b/>
              </w:rPr>
              <w:t xml:space="preserve">GERAL - </w:t>
            </w:r>
            <w:r w:rsidRPr="00BB566F">
              <w:t>Compreender elementos da cosmologia indígena e suas formas de explicação do mundo.</w:t>
            </w:r>
          </w:p>
        </w:tc>
      </w:tr>
      <w:tr w:rsidR="00BB566F" w:rsidRPr="00A90366" w14:paraId="7E46FEB3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76B0" w14:textId="77777777" w:rsidR="00BB566F" w:rsidRPr="009750DF" w:rsidRDefault="00BB566F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689FF670" w14:textId="77777777" w:rsidR="00BB566F" w:rsidRDefault="00BB566F" w:rsidP="00A06C5C">
            <w:pPr>
              <w:snapToGrid w:val="0"/>
              <w:spacing w:before="20" w:after="20"/>
              <w:jc w:val="both"/>
            </w:pPr>
            <w:r w:rsidRPr="00BB566F">
              <w:t>• Conhecer narrativas tradicionais</w:t>
            </w:r>
            <w:r>
              <w:t>.</w:t>
            </w:r>
          </w:p>
          <w:p w14:paraId="597B3845" w14:textId="77777777" w:rsidR="00BB566F" w:rsidRDefault="00BB566F" w:rsidP="00A06C5C">
            <w:pPr>
              <w:snapToGrid w:val="0"/>
              <w:spacing w:before="20" w:after="20"/>
              <w:jc w:val="both"/>
            </w:pPr>
            <w:r w:rsidRPr="00BB566F">
              <w:t>• Refletir sobre espiritualidade indígena</w:t>
            </w:r>
            <w:r>
              <w:t>.</w:t>
            </w:r>
          </w:p>
          <w:p w14:paraId="6CAA0724" w14:textId="77777777" w:rsidR="00BB566F" w:rsidRDefault="00BB566F" w:rsidP="00A06C5C">
            <w:pPr>
              <w:snapToGrid w:val="0"/>
              <w:spacing w:before="20" w:after="20"/>
              <w:jc w:val="both"/>
            </w:pPr>
            <w:r w:rsidRPr="00BB566F">
              <w:t>• Respeitar diferentes cosmologias</w:t>
            </w:r>
            <w:r>
              <w:t>.</w:t>
            </w:r>
          </w:p>
          <w:p w14:paraId="24E4F2E5" w14:textId="5BE14893" w:rsidR="00BB566F" w:rsidRPr="009750DF" w:rsidRDefault="00BB566F" w:rsidP="00A06C5C">
            <w:pPr>
              <w:snapToGrid w:val="0"/>
              <w:spacing w:before="20" w:after="20"/>
              <w:jc w:val="both"/>
            </w:pPr>
            <w:r w:rsidRPr="00BB566F">
              <w:t>• Relacionar cultura e território.</w:t>
            </w:r>
          </w:p>
        </w:tc>
      </w:tr>
      <w:tr w:rsidR="00BB566F" w:rsidRPr="00A90366" w14:paraId="712BB4BC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A60C1F" w14:textId="77777777" w:rsidR="00BB566F" w:rsidRPr="009750DF" w:rsidRDefault="00BB566F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BB566F" w:rsidRPr="00A90366" w14:paraId="17A17421" w14:textId="77777777" w:rsidTr="00A06C5C">
        <w:tblPrEx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9C8C" w14:textId="77777777" w:rsidR="00BB566F" w:rsidRDefault="00BB566F" w:rsidP="00A06C5C">
            <w:pPr>
              <w:spacing w:before="40" w:after="40"/>
              <w:jc w:val="both"/>
            </w:pPr>
            <w:r w:rsidRPr="00BB566F">
              <w:t>• Cosmologia indígena</w:t>
            </w:r>
            <w:r>
              <w:t>.</w:t>
            </w:r>
          </w:p>
          <w:p w14:paraId="47571D8A" w14:textId="77777777" w:rsidR="00BB566F" w:rsidRDefault="00BB566F" w:rsidP="00A06C5C">
            <w:pPr>
              <w:spacing w:before="40" w:after="40"/>
              <w:jc w:val="both"/>
            </w:pPr>
            <w:r w:rsidRPr="00BB566F">
              <w:t>• Narrativas tradicionais</w:t>
            </w:r>
            <w:r>
              <w:t>.</w:t>
            </w:r>
          </w:p>
          <w:p w14:paraId="0F9D6E1F" w14:textId="77777777" w:rsidR="00BB566F" w:rsidRDefault="00BB566F" w:rsidP="00A06C5C">
            <w:pPr>
              <w:spacing w:before="40" w:after="40"/>
              <w:jc w:val="both"/>
            </w:pPr>
            <w:r w:rsidRPr="00BB566F">
              <w:t>• Espiritualidade</w:t>
            </w:r>
            <w:r>
              <w:t>.</w:t>
            </w:r>
          </w:p>
          <w:p w14:paraId="2567BBEF" w14:textId="1DE90625" w:rsidR="00BB566F" w:rsidRPr="009750DF" w:rsidRDefault="00BB566F" w:rsidP="00A06C5C">
            <w:pPr>
              <w:spacing w:before="40" w:after="40"/>
              <w:jc w:val="both"/>
            </w:pPr>
            <w:r w:rsidRPr="00BB566F">
              <w:t>• Cultura.</w:t>
            </w:r>
          </w:p>
        </w:tc>
      </w:tr>
      <w:tr w:rsidR="00BB566F" w:rsidRPr="00A90366" w14:paraId="5A317A20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7F0C139" w14:textId="77777777" w:rsidR="00BB566F" w:rsidRPr="009750DF" w:rsidRDefault="00BB566F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BB566F" w:rsidRPr="00A90366" w14:paraId="51F2B3BF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EAA6" w14:textId="77777777" w:rsidR="00BB566F" w:rsidRDefault="00BB566F" w:rsidP="00A06C5C">
            <w:pPr>
              <w:spacing w:before="20" w:after="20"/>
              <w:jc w:val="both"/>
            </w:pPr>
            <w:r w:rsidRPr="00BB566F">
              <w:t>• Exibição do vídeo</w:t>
            </w:r>
            <w:r>
              <w:t>.</w:t>
            </w:r>
          </w:p>
          <w:p w14:paraId="26E320BF" w14:textId="58D0C277" w:rsidR="00BB566F" w:rsidRDefault="00BB566F" w:rsidP="00A06C5C">
            <w:pPr>
              <w:spacing w:before="20" w:after="20"/>
              <w:jc w:val="both"/>
            </w:pPr>
            <w:r w:rsidRPr="00BB566F">
              <w:t>• Roda de conversa</w:t>
            </w:r>
            <w:r>
              <w:t>.</w:t>
            </w:r>
          </w:p>
          <w:p w14:paraId="56CEDBBD" w14:textId="77777777" w:rsidR="00BB566F" w:rsidRDefault="00BB566F" w:rsidP="00A06C5C">
            <w:pPr>
              <w:spacing w:before="20" w:after="20"/>
              <w:jc w:val="both"/>
            </w:pPr>
            <w:r w:rsidRPr="00BB566F">
              <w:t>• Produção de narrativa (oral ou escrita)</w:t>
            </w:r>
            <w:r>
              <w:t>.</w:t>
            </w:r>
          </w:p>
          <w:p w14:paraId="352B1C8A" w14:textId="288D7BB0" w:rsidR="00BB566F" w:rsidRPr="009750DF" w:rsidRDefault="00BB566F" w:rsidP="00A06C5C">
            <w:pPr>
              <w:spacing w:before="20" w:after="20"/>
              <w:jc w:val="both"/>
            </w:pPr>
            <w:r w:rsidRPr="00BB566F">
              <w:t>• Comparação com outras visões de mundo.</w:t>
            </w:r>
          </w:p>
        </w:tc>
      </w:tr>
      <w:tr w:rsidR="00BB566F" w:rsidRPr="00A90366" w14:paraId="353672B5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6E68984" w14:textId="77777777" w:rsidR="00BB566F" w:rsidRPr="009750DF" w:rsidRDefault="00BB566F" w:rsidP="00A06C5C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BB566F" w:rsidRPr="00A90366" w14:paraId="2A42A5CE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6DFF" w14:textId="77777777" w:rsidR="00BB566F" w:rsidRDefault="00BB566F" w:rsidP="00A06C5C">
            <w:pPr>
              <w:suppressAutoHyphens/>
              <w:autoSpaceDE w:val="0"/>
              <w:spacing w:before="120" w:after="120"/>
              <w:jc w:val="both"/>
            </w:pPr>
            <w:r w:rsidRPr="00BB566F">
              <w:t>• Filme</w:t>
            </w:r>
            <w:r>
              <w:t>.</w:t>
            </w:r>
          </w:p>
          <w:p w14:paraId="6D9FE5E0" w14:textId="0E6B5E7C" w:rsidR="00BB566F" w:rsidRPr="009750DF" w:rsidRDefault="00BB566F" w:rsidP="00A06C5C">
            <w:pPr>
              <w:suppressAutoHyphens/>
              <w:autoSpaceDE w:val="0"/>
              <w:spacing w:before="120" w:after="120"/>
              <w:jc w:val="both"/>
            </w:pPr>
            <w:r w:rsidRPr="00BB566F">
              <w:t>• Papel.</w:t>
            </w:r>
          </w:p>
        </w:tc>
      </w:tr>
      <w:tr w:rsidR="00BB566F" w:rsidRPr="00A90366" w14:paraId="74B6A0EE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DFAB2C" w14:textId="77777777" w:rsidR="00BB566F" w:rsidRPr="009750DF" w:rsidRDefault="00BB566F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BB566F" w:rsidRPr="00A90366" w14:paraId="0BA7F81D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C486" w14:textId="77777777" w:rsidR="00BB566F" w:rsidRPr="009750DF" w:rsidRDefault="00BB566F" w:rsidP="00A06C5C">
            <w:pPr>
              <w:spacing w:before="40" w:after="40"/>
              <w:jc w:val="both"/>
            </w:pPr>
            <w:r w:rsidRPr="00606022">
              <w:t>A avaliação será contínua, com base na participação, interesse, envolvimento nas discussões e nas produções individuais e coletivas.</w:t>
            </w:r>
            <w:r>
              <w:t xml:space="preserve"> </w:t>
            </w:r>
            <w:r w:rsidRPr="00606022">
              <w:t>Será observado o desenvolvimento da capacidade interpretativa, da sensibilidade</w:t>
            </w:r>
            <w:r>
              <w:t xml:space="preserve"> </w:t>
            </w:r>
            <w:r w:rsidRPr="00606022">
              <w:t>para temas sociais e ambientais e da criatividade nas atividades propostas.</w:t>
            </w:r>
          </w:p>
        </w:tc>
      </w:tr>
      <w:tr w:rsidR="00BB566F" w:rsidRPr="00A90366" w14:paraId="28E0BA30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E62330" w14:textId="77777777" w:rsidR="00BB566F" w:rsidRPr="009750DF" w:rsidRDefault="00BB566F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BB566F" w:rsidRPr="00A90366" w14:paraId="2DFFD56E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CACD" w14:textId="77777777" w:rsidR="000B10D9" w:rsidRDefault="000B10D9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0B10D9">
              <w:rPr>
                <w:b/>
              </w:rPr>
              <w:t xml:space="preserve">[Registro audiovisual]. </w:t>
            </w:r>
            <w:r w:rsidRPr="000B10D9">
              <w:rPr>
                <w:b/>
                <w:i/>
                <w:iCs/>
              </w:rPr>
              <w:t xml:space="preserve">A história do </w:t>
            </w:r>
            <w:proofErr w:type="spellStart"/>
            <w:r w:rsidRPr="000B10D9">
              <w:rPr>
                <w:b/>
                <w:i/>
                <w:iCs/>
              </w:rPr>
              <w:t>Canaimé</w:t>
            </w:r>
            <w:proofErr w:type="spellEnd"/>
            <w:r w:rsidRPr="000B10D9">
              <w:rPr>
                <w:b/>
                <w:i/>
                <w:iCs/>
              </w:rPr>
              <w:t xml:space="preserve"> narrada</w:t>
            </w:r>
            <w:r w:rsidRPr="000B10D9">
              <w:rPr>
                <w:b/>
              </w:rPr>
              <w:t>. Brasil: s.d.</w:t>
            </w:r>
          </w:p>
          <w:p w14:paraId="6B8E8F19" w14:textId="77777777" w:rsidR="000B10D9" w:rsidRDefault="000B10D9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0B10D9">
              <w:rPr>
                <w:b/>
              </w:rPr>
              <w:t>BRASIL. Base Nacional Comum Curricular. Brasília: MEC, 2017.</w:t>
            </w:r>
          </w:p>
          <w:p w14:paraId="549DCC5A" w14:textId="77777777" w:rsidR="000B10D9" w:rsidRDefault="000B10D9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0B10D9">
              <w:rPr>
                <w:b/>
              </w:rPr>
              <w:t xml:space="preserve">VIVEIROS DE CASTRO, Eduardo. </w:t>
            </w:r>
            <w:r w:rsidRPr="000B10D9">
              <w:rPr>
                <w:b/>
                <w:i/>
                <w:iCs/>
              </w:rPr>
              <w:t>A inconstância da alma selvagem</w:t>
            </w:r>
            <w:r w:rsidRPr="000B10D9">
              <w:rPr>
                <w:b/>
              </w:rPr>
              <w:t>. São Paulo: Cosac Naify, 2002.</w:t>
            </w:r>
          </w:p>
          <w:p w14:paraId="50537D6E" w14:textId="4FE30E06" w:rsidR="00BB566F" w:rsidRPr="00E97B4A" w:rsidRDefault="000B10D9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0B10D9">
              <w:rPr>
                <w:b/>
              </w:rPr>
              <w:t xml:space="preserve">KOPENAWA, Davi; ALBERT, Bruce. </w:t>
            </w:r>
            <w:r w:rsidRPr="000B10D9">
              <w:rPr>
                <w:b/>
                <w:i/>
                <w:iCs/>
              </w:rPr>
              <w:t>A queda do céu</w:t>
            </w:r>
            <w:r w:rsidRPr="000B10D9">
              <w:rPr>
                <w:b/>
              </w:rPr>
              <w:t>. São Paulo: Companhia das Letras, 2015.</w:t>
            </w:r>
          </w:p>
        </w:tc>
      </w:tr>
    </w:tbl>
    <w:p w14:paraId="4AABA916" w14:textId="77777777" w:rsidR="00BB566F" w:rsidRPr="00A90366" w:rsidRDefault="00BB566F" w:rsidP="00BB566F"/>
    <w:p w14:paraId="36829FD0" w14:textId="77777777" w:rsidR="00BB566F" w:rsidRDefault="00BB566F" w:rsidP="00BB566F"/>
    <w:p w14:paraId="4C39BAD7" w14:textId="77777777" w:rsidR="00BB566F" w:rsidRDefault="00BB566F" w:rsidP="00BB566F"/>
    <w:p w14:paraId="5DC1A07F" w14:textId="77777777" w:rsidR="00BB566F" w:rsidRDefault="00BB566F" w:rsidP="00BB566F"/>
    <w:p w14:paraId="4D2E5A63" w14:textId="77777777" w:rsidR="00A234CF" w:rsidRDefault="00A234CF"/>
    <w:sectPr w:rsidR="00A234CF" w:rsidSect="00BB566F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6F"/>
    <w:rsid w:val="000B10D9"/>
    <w:rsid w:val="000F77B8"/>
    <w:rsid w:val="001B08EA"/>
    <w:rsid w:val="003000F7"/>
    <w:rsid w:val="00A234CF"/>
    <w:rsid w:val="00BB566F"/>
    <w:rsid w:val="00F1456D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CA14"/>
  <w15:chartTrackingRefBased/>
  <w15:docId w15:val="{C6678C9C-2D3B-4123-99AD-E9D206F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66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5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5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5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5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56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56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56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56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56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56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56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56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56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56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56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BB566F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BB566F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2</cp:revision>
  <dcterms:created xsi:type="dcterms:W3CDTF">2026-04-17T14:50:00Z</dcterms:created>
  <dcterms:modified xsi:type="dcterms:W3CDTF">2026-04-17T16:00:00Z</dcterms:modified>
</cp:coreProperties>
</file>